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47" w:rsidRPr="001A4D47" w:rsidRDefault="001A4D47" w:rsidP="001A4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D47">
        <w:rPr>
          <w:rFonts w:ascii="Times New Roman" w:eastAsia="Times New Roman" w:hAnsi="Times New Roman" w:cs="Times New Roman"/>
          <w:b/>
          <w:sz w:val="24"/>
          <w:szCs w:val="24"/>
        </w:rPr>
        <w:t>Приложение №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1A4D47" w:rsidRPr="001A4D47" w:rsidRDefault="001A4D47" w:rsidP="001A4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4D47">
        <w:rPr>
          <w:rFonts w:ascii="Times New Roman" w:eastAsia="Times New Roman" w:hAnsi="Times New Roman" w:cs="Times New Roman"/>
          <w:sz w:val="24"/>
          <w:szCs w:val="24"/>
        </w:rPr>
        <w:t xml:space="preserve">к ОПОП по </w:t>
      </w:r>
      <w:r w:rsidRPr="001A4D47">
        <w:rPr>
          <w:rFonts w:ascii="Times New Roman" w:eastAsia="Times New Roman" w:hAnsi="Times New Roman" w:cs="Times New Roman"/>
          <w:i/>
          <w:sz w:val="24"/>
          <w:szCs w:val="24"/>
        </w:rPr>
        <w:t>специальности</w:t>
      </w:r>
      <w:r w:rsidRPr="001A4D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1A4D47" w:rsidRPr="001A4D47" w:rsidRDefault="001A4D47" w:rsidP="001A4D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4D47">
        <w:rPr>
          <w:rFonts w:ascii="Times New Roman" w:eastAsia="Calibri" w:hAnsi="Times New Roman" w:cs="Times New Roman"/>
          <w:sz w:val="24"/>
          <w:szCs w:val="24"/>
          <w:lang w:eastAsia="en-US"/>
        </w:rPr>
        <w:t>43.02.15 «Поварское и кондитерское дело»</w:t>
      </w:r>
    </w:p>
    <w:p w:rsidR="001A4D47" w:rsidRPr="001A4D47" w:rsidRDefault="001A4D47" w:rsidP="001A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4D47" w:rsidRPr="001A4D47" w:rsidRDefault="001A4D47" w:rsidP="001A4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D47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1A4D47" w:rsidRPr="001A4D47" w:rsidRDefault="001A4D47" w:rsidP="001A4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D4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A4D47" w:rsidRPr="001A4D47" w:rsidRDefault="001A4D47" w:rsidP="001A4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D47">
        <w:rPr>
          <w:rFonts w:ascii="Times New Roman" w:eastAsia="Times New Roman" w:hAnsi="Times New Roman" w:cs="Times New Roman"/>
          <w:sz w:val="24"/>
          <w:szCs w:val="24"/>
        </w:rPr>
        <w:t>Московской области «Воскресенский колледж»</w:t>
      </w:r>
    </w:p>
    <w:p w:rsidR="001A4D47" w:rsidRPr="001A4D47" w:rsidRDefault="001A4D47" w:rsidP="001A4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D47" w:rsidRPr="001A4D47" w:rsidRDefault="001A4D47" w:rsidP="001A4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6" w:type="dxa"/>
        <w:tblInd w:w="4503" w:type="dxa"/>
        <w:tblLook w:val="04A0" w:firstRow="1" w:lastRow="0" w:firstColumn="1" w:lastColumn="0" w:noHBand="0" w:noVBand="1"/>
      </w:tblPr>
      <w:tblGrid>
        <w:gridCol w:w="5068"/>
        <w:gridCol w:w="5068"/>
      </w:tblGrid>
      <w:tr w:rsidR="001A4D47" w:rsidRPr="001A4D47" w:rsidTr="00100A2E">
        <w:tc>
          <w:tcPr>
            <w:tcW w:w="5068" w:type="dxa"/>
          </w:tcPr>
          <w:p w:rsidR="001A4D47" w:rsidRPr="001A4D47" w:rsidRDefault="001A4D47" w:rsidP="001A4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A4D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 w:rsidRPr="001A4D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приказом</w:t>
            </w:r>
            <w:r w:rsidRPr="001A4D4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A4D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директора</w:t>
            </w:r>
          </w:p>
          <w:p w:rsidR="001A4D47" w:rsidRPr="001A4D47" w:rsidRDefault="001A4D47" w:rsidP="001A4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4D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ГБПОУ МО «Воскресенский колледж»</w:t>
            </w:r>
          </w:p>
        </w:tc>
        <w:tc>
          <w:tcPr>
            <w:tcW w:w="5068" w:type="dxa"/>
            <w:hideMark/>
          </w:tcPr>
          <w:p w:rsidR="001A4D47" w:rsidRPr="001A4D47" w:rsidRDefault="001A4D47" w:rsidP="001A4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4D4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1A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</w:t>
            </w:r>
            <w:r w:rsidRPr="001A4D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A4D4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1A4D47" w:rsidRPr="001A4D47" w:rsidRDefault="001A4D47" w:rsidP="001A4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1A4D47" w:rsidRPr="001A4D47" w:rsidTr="00100A2E">
        <w:trPr>
          <w:trHeight w:val="74"/>
        </w:trPr>
        <w:tc>
          <w:tcPr>
            <w:tcW w:w="5068" w:type="dxa"/>
          </w:tcPr>
          <w:p w:rsidR="001A4D47" w:rsidRPr="001A4D47" w:rsidRDefault="001A4D47" w:rsidP="001A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4D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№182-о  от «30» августа 2022 г.</w:t>
            </w:r>
          </w:p>
        </w:tc>
        <w:tc>
          <w:tcPr>
            <w:tcW w:w="5068" w:type="dxa"/>
            <w:hideMark/>
          </w:tcPr>
          <w:p w:rsidR="001A4D47" w:rsidRPr="001A4D47" w:rsidRDefault="001A4D47" w:rsidP="001A4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47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 от ________</w:t>
            </w:r>
          </w:p>
        </w:tc>
      </w:tr>
    </w:tbl>
    <w:p w:rsidR="001A4D47" w:rsidRPr="001A4D47" w:rsidRDefault="001A4D47" w:rsidP="001A4D47">
      <w:pPr>
        <w:rPr>
          <w:rFonts w:ascii="Times New Roman" w:hAnsi="Times New Roman"/>
          <w:b/>
          <w:i/>
          <w:sz w:val="24"/>
          <w:szCs w:val="24"/>
        </w:rPr>
      </w:pPr>
    </w:p>
    <w:p w:rsidR="001A4D47" w:rsidRPr="001A4D47" w:rsidRDefault="001A4D47" w:rsidP="001A4D47">
      <w:pPr>
        <w:rPr>
          <w:rFonts w:ascii="Times New Roman" w:hAnsi="Times New Roman"/>
          <w:b/>
          <w:i/>
          <w:sz w:val="24"/>
          <w:szCs w:val="24"/>
        </w:rPr>
      </w:pPr>
    </w:p>
    <w:p w:rsidR="001A4D47" w:rsidRPr="001A4D47" w:rsidRDefault="001A4D47" w:rsidP="001A4D47">
      <w:pPr>
        <w:rPr>
          <w:rFonts w:ascii="Times New Roman" w:hAnsi="Times New Roman"/>
          <w:b/>
          <w:i/>
          <w:sz w:val="24"/>
          <w:szCs w:val="24"/>
        </w:rPr>
      </w:pPr>
    </w:p>
    <w:p w:rsidR="001A4D47" w:rsidRDefault="001A4D47" w:rsidP="001A4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1A4D47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 xml:space="preserve">РАБОЧАЯ  ПРОГРАММа ПО ПРАКТИЧЕСКОЙ ПОДГОТОВКЕ </w:t>
      </w:r>
    </w:p>
    <w:p w:rsidR="001A4D47" w:rsidRPr="001A4D47" w:rsidRDefault="001A4D47" w:rsidP="001A4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УЧЕБНОЙ</w:t>
      </w:r>
      <w:r w:rsidRPr="001A4D47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 xml:space="preserve"> ПРАКТИКИ </w:t>
      </w:r>
    </w:p>
    <w:p w:rsidR="007D180F" w:rsidRDefault="007D180F" w:rsidP="007D180F">
      <w:pPr>
        <w:suppressAutoHyphens/>
        <w:autoSpaceDN w:val="0"/>
        <w:spacing w:before="120"/>
        <w:rPr>
          <w:rFonts w:ascii="Times New Roman" w:eastAsia="Noto Sans CJK SC Regular" w:hAnsi="Times New Roman" w:cs="FreeSans"/>
          <w:b/>
          <w:kern w:val="3"/>
          <w:sz w:val="24"/>
          <w:szCs w:val="24"/>
          <w:lang w:eastAsia="zh-CN" w:bidi="hi-IN"/>
        </w:rPr>
      </w:pPr>
    </w:p>
    <w:p w:rsidR="007D180F" w:rsidRDefault="007D180F" w:rsidP="007D180F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8"/>
          <w:szCs w:val="28"/>
        </w:rPr>
      </w:pPr>
      <w:r>
        <w:rPr>
          <w:rFonts w:ascii="Times New Roman" w:eastAsia="Courier New" w:hAnsi="Times New Roman" w:cs="Times New Roman"/>
          <w:b/>
          <w:kern w:val="3"/>
          <w:sz w:val="28"/>
          <w:szCs w:val="28"/>
        </w:rP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обслуживания.</w:t>
      </w:r>
    </w:p>
    <w:p w:rsidR="007D180F" w:rsidRDefault="007D180F" w:rsidP="007D180F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8"/>
          <w:szCs w:val="28"/>
        </w:rPr>
      </w:pPr>
      <w:r>
        <w:rPr>
          <w:rFonts w:ascii="Times New Roman" w:eastAsia="Courier New" w:hAnsi="Times New Roman" w:cs="Times New Roman"/>
          <w:b/>
          <w:kern w:val="3"/>
          <w:sz w:val="28"/>
          <w:szCs w:val="28"/>
        </w:rPr>
        <w:t>МДК 04.01  Организация процесса приготовления, подготовки к реализации холодных и горячих десертов, напитков сложного ассортимента.</w:t>
      </w:r>
    </w:p>
    <w:p w:rsidR="007D180F" w:rsidRDefault="007D180F" w:rsidP="007D180F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8"/>
          <w:szCs w:val="28"/>
        </w:rPr>
      </w:pPr>
      <w:r>
        <w:rPr>
          <w:rFonts w:ascii="Times New Roman" w:eastAsia="Courier New" w:hAnsi="Times New Roman" w:cs="Times New Roman"/>
          <w:b/>
          <w:kern w:val="3"/>
          <w:sz w:val="28"/>
          <w:szCs w:val="28"/>
        </w:rPr>
        <w:t>МДК 04.02  Процесса приготовления, подготовки к реализации холодных и горячих десертов, напитков сложного ассортимента.</w:t>
      </w:r>
    </w:p>
    <w:p w:rsidR="007D180F" w:rsidRDefault="007D180F" w:rsidP="007D180F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Arial" w:eastAsia="Courier New" w:hAnsi="Arial" w:cs="Arial"/>
          <w:kern w:val="3"/>
          <w:sz w:val="28"/>
          <w:szCs w:val="28"/>
        </w:rPr>
      </w:pPr>
    </w:p>
    <w:p w:rsidR="001A4D47" w:rsidRDefault="001A4D47" w:rsidP="007D180F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Arial" w:eastAsia="Courier New" w:hAnsi="Arial" w:cs="Arial"/>
          <w:kern w:val="3"/>
          <w:sz w:val="28"/>
          <w:szCs w:val="28"/>
        </w:rPr>
      </w:pPr>
    </w:p>
    <w:p w:rsidR="001A4D47" w:rsidRDefault="001A4D47" w:rsidP="007D180F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Arial" w:eastAsia="Courier New" w:hAnsi="Arial" w:cs="Arial"/>
          <w:kern w:val="3"/>
          <w:sz w:val="28"/>
          <w:szCs w:val="28"/>
        </w:rPr>
      </w:pPr>
    </w:p>
    <w:p w:rsidR="001A4D47" w:rsidRDefault="001A4D47" w:rsidP="007D180F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Arial" w:eastAsia="Courier New" w:hAnsi="Arial" w:cs="Arial"/>
          <w:kern w:val="3"/>
          <w:sz w:val="28"/>
          <w:szCs w:val="28"/>
        </w:rPr>
      </w:pPr>
    </w:p>
    <w:p w:rsidR="001A4D47" w:rsidRDefault="001A4D47" w:rsidP="007D180F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Arial" w:eastAsia="Courier New" w:hAnsi="Arial" w:cs="Arial"/>
          <w:kern w:val="3"/>
          <w:sz w:val="28"/>
          <w:szCs w:val="28"/>
        </w:rPr>
      </w:pPr>
    </w:p>
    <w:p w:rsidR="001A4D47" w:rsidRDefault="001A4D47" w:rsidP="007D180F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Arial" w:eastAsia="Courier New" w:hAnsi="Arial" w:cs="Arial"/>
          <w:kern w:val="3"/>
          <w:sz w:val="28"/>
          <w:szCs w:val="28"/>
        </w:rPr>
      </w:pPr>
    </w:p>
    <w:p w:rsidR="001A4D47" w:rsidRDefault="001A4D47" w:rsidP="007D180F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Arial" w:eastAsia="Courier New" w:hAnsi="Arial" w:cs="Arial"/>
          <w:kern w:val="3"/>
          <w:sz w:val="28"/>
          <w:szCs w:val="28"/>
        </w:rPr>
      </w:pPr>
    </w:p>
    <w:p w:rsidR="001A4D47" w:rsidRPr="001A4D47" w:rsidRDefault="001A4D47" w:rsidP="001A4D4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D47">
        <w:rPr>
          <w:rFonts w:ascii="Times New Roman" w:eastAsia="Times New Roman" w:hAnsi="Times New Roman" w:cs="Times New Roman"/>
          <w:bCs/>
          <w:sz w:val="24"/>
          <w:szCs w:val="24"/>
        </w:rPr>
        <w:t>Воскресенск, 2022 г.</w:t>
      </w:r>
    </w:p>
    <w:p w:rsidR="001A4D47" w:rsidRPr="001A4D47" w:rsidRDefault="001A4D47" w:rsidP="001A4D4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4D47" w:rsidRPr="001A4D47" w:rsidRDefault="001A4D47" w:rsidP="001A4D47">
      <w:pPr>
        <w:widowControl w:val="0"/>
        <w:suppressAutoHyphens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4D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ПП.04 </w:t>
      </w:r>
      <w:r w:rsidR="0068195A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1A4D47">
        <w:rPr>
          <w:rFonts w:ascii="Times New Roman" w:eastAsia="Times New Roman" w:hAnsi="Times New Roman" w:cs="Times New Roman"/>
          <w:sz w:val="24"/>
          <w:szCs w:val="24"/>
        </w:rPr>
        <w:t xml:space="preserve"> практика по «</w:t>
      </w:r>
      <w:r w:rsidRPr="001A4D47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ПМ 04. </w:t>
      </w:r>
      <w:proofErr w:type="gramStart"/>
      <w:r w:rsidRPr="001A4D47">
        <w:rPr>
          <w:rFonts w:ascii="Times New Roman" w:eastAsia="Courier New" w:hAnsi="Times New Roman" w:cs="Times New Roman"/>
          <w:kern w:val="3"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Pr="001A4D47">
        <w:rPr>
          <w:rFonts w:ascii="Times New Roman" w:eastAsia="Calibri" w:hAnsi="Times New Roman" w:cs="Times New Roman"/>
          <w:sz w:val="24"/>
          <w:szCs w:val="24"/>
          <w:lang w:eastAsia="en-US"/>
        </w:rPr>
        <w:t>»,</w:t>
      </w:r>
      <w:r w:rsidRPr="001A4D47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</w:t>
      </w:r>
      <w:r w:rsidRPr="001A4D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D47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1A4D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D47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1A4D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D47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1A4D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D47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1A4D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D47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по специальности </w:t>
      </w:r>
      <w:r w:rsidRPr="001A4D47">
        <w:rPr>
          <w:rFonts w:ascii="Times New Roman" w:eastAsia="Calibri" w:hAnsi="Times New Roman" w:cs="Times New Roman"/>
          <w:sz w:val="24"/>
          <w:szCs w:val="24"/>
          <w:lang w:eastAsia="en-US"/>
        </w:rPr>
        <w:t>43.02.15 «Поварское и кондитерское дело»</w:t>
      </w:r>
      <w:r w:rsidRPr="001A4D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4D4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A4D47">
        <w:rPr>
          <w:rFonts w:ascii="Times New Roman" w:eastAsia="Times New Roman" w:hAnsi="Times New Roman" w:cs="Times New Roman"/>
          <w:sz w:val="24"/>
          <w:szCs w:val="24"/>
        </w:rPr>
        <w:t>утверждённого приказом Министерства образования и науки Российской Федерации от 09</w:t>
      </w:r>
      <w:r w:rsidRPr="001A4D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D47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1A4D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4D47">
        <w:rPr>
          <w:rFonts w:ascii="Times New Roman" w:eastAsia="Times New Roman" w:hAnsi="Times New Roman" w:cs="Times New Roman"/>
          <w:sz w:val="24"/>
          <w:szCs w:val="24"/>
        </w:rPr>
        <w:t>2016 года</w:t>
      </w:r>
      <w:r w:rsidRPr="001A4D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4D4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A4D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4D47">
        <w:rPr>
          <w:rFonts w:ascii="Times New Roman" w:eastAsia="Times New Roman" w:hAnsi="Times New Roman" w:cs="Times New Roman"/>
          <w:sz w:val="24"/>
          <w:szCs w:val="24"/>
        </w:rPr>
        <w:t>1565;</w:t>
      </w:r>
      <w:proofErr w:type="gramEnd"/>
    </w:p>
    <w:p w:rsidR="001A4D47" w:rsidRPr="001A4D47" w:rsidRDefault="001A4D47" w:rsidP="001A4D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D47" w:rsidRPr="001A4D47" w:rsidRDefault="001A4D47" w:rsidP="001A4D4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1A4D47" w:rsidRPr="001A4D47" w:rsidRDefault="001A4D47" w:rsidP="001A4D47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D47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Организация-разработчик: </w:t>
      </w:r>
      <w:r w:rsidRPr="001A4D47">
        <w:rPr>
          <w:rFonts w:ascii="Times New Roman" w:eastAsia="Times New Roman" w:hAnsi="Times New Roman" w:cs="Times New Roman"/>
          <w:bCs/>
          <w:sz w:val="24"/>
          <w:szCs w:val="24"/>
        </w:rPr>
        <w:t>ГБПОУ МО «Воскресенский колледж»</w:t>
      </w:r>
    </w:p>
    <w:p w:rsidR="001A4D47" w:rsidRPr="001A4D47" w:rsidRDefault="001A4D47" w:rsidP="001A4D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A4D47" w:rsidRPr="001A4D47" w:rsidRDefault="001A4D47" w:rsidP="001A4D47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Разработчик:</w:t>
      </w:r>
      <w:r w:rsidRPr="001A4D4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преподаватель ГБПОУ МО «Воскресенский колледж» </w:t>
      </w:r>
      <w:proofErr w:type="spellStart"/>
      <w:r w:rsidRPr="001A4D47">
        <w:rPr>
          <w:rFonts w:ascii="Times New Roman" w:eastAsia="Times New Roman" w:hAnsi="Times New Roman" w:cs="Times New Roman"/>
          <w:bCs/>
          <w:sz w:val="24"/>
          <w:szCs w:val="24"/>
        </w:rPr>
        <w:t>Дюмина</w:t>
      </w:r>
      <w:proofErr w:type="spellEnd"/>
      <w:r w:rsidRPr="001A4D47">
        <w:rPr>
          <w:rFonts w:ascii="Times New Roman" w:eastAsia="Times New Roman" w:hAnsi="Times New Roman" w:cs="Times New Roman"/>
          <w:bCs/>
          <w:sz w:val="24"/>
          <w:szCs w:val="24"/>
        </w:rPr>
        <w:t xml:space="preserve"> З.М.</w:t>
      </w:r>
    </w:p>
    <w:p w:rsidR="007D180F" w:rsidRDefault="007D180F" w:rsidP="007D180F">
      <w:pPr>
        <w:rPr>
          <w:rFonts w:ascii="Times New Roman" w:hAnsi="Times New Roman"/>
          <w:sz w:val="28"/>
        </w:rPr>
      </w:pPr>
    </w:p>
    <w:p w:rsidR="001A4D47" w:rsidRDefault="001A4D47" w:rsidP="007D180F">
      <w:pPr>
        <w:rPr>
          <w:rFonts w:ascii="Times New Roman" w:hAnsi="Times New Roman"/>
          <w:sz w:val="28"/>
        </w:rPr>
      </w:pPr>
    </w:p>
    <w:p w:rsidR="001A4D47" w:rsidRDefault="001A4D47" w:rsidP="007D180F">
      <w:pPr>
        <w:rPr>
          <w:rFonts w:ascii="Times New Roman" w:hAnsi="Times New Roman"/>
          <w:sz w:val="28"/>
        </w:rPr>
      </w:pPr>
    </w:p>
    <w:p w:rsidR="001A4D47" w:rsidRDefault="001A4D47" w:rsidP="007D180F">
      <w:pPr>
        <w:rPr>
          <w:rFonts w:ascii="Times New Roman" w:hAnsi="Times New Roman"/>
          <w:sz w:val="28"/>
        </w:rPr>
      </w:pPr>
    </w:p>
    <w:p w:rsidR="001A4D47" w:rsidRDefault="001A4D47" w:rsidP="007D180F">
      <w:pPr>
        <w:rPr>
          <w:rFonts w:ascii="Times New Roman" w:hAnsi="Times New Roman"/>
          <w:sz w:val="28"/>
        </w:rPr>
      </w:pPr>
    </w:p>
    <w:p w:rsidR="001A4D47" w:rsidRDefault="001A4D47" w:rsidP="007D180F">
      <w:pPr>
        <w:rPr>
          <w:rFonts w:ascii="Times New Roman" w:hAnsi="Times New Roman"/>
          <w:sz w:val="28"/>
        </w:rPr>
      </w:pPr>
    </w:p>
    <w:p w:rsidR="001A4D47" w:rsidRDefault="001A4D47" w:rsidP="007D180F">
      <w:pPr>
        <w:rPr>
          <w:rFonts w:ascii="Times New Roman" w:hAnsi="Times New Roman"/>
          <w:sz w:val="28"/>
        </w:rPr>
      </w:pPr>
    </w:p>
    <w:p w:rsidR="001A4D47" w:rsidRDefault="001A4D47" w:rsidP="007D180F">
      <w:pPr>
        <w:rPr>
          <w:rFonts w:ascii="Times New Roman" w:hAnsi="Times New Roman"/>
          <w:sz w:val="28"/>
        </w:rPr>
      </w:pPr>
    </w:p>
    <w:p w:rsidR="001A4D47" w:rsidRDefault="001A4D47" w:rsidP="007D180F">
      <w:pPr>
        <w:rPr>
          <w:rFonts w:ascii="Times New Roman" w:hAnsi="Times New Roman"/>
          <w:sz w:val="28"/>
        </w:rPr>
      </w:pPr>
    </w:p>
    <w:p w:rsidR="0068195A" w:rsidRDefault="0068195A" w:rsidP="007D180F">
      <w:pPr>
        <w:rPr>
          <w:rFonts w:ascii="Times New Roman" w:hAnsi="Times New Roman"/>
          <w:sz w:val="28"/>
        </w:rPr>
      </w:pPr>
    </w:p>
    <w:p w:rsidR="0068195A" w:rsidRDefault="0068195A" w:rsidP="007D180F">
      <w:pPr>
        <w:rPr>
          <w:rFonts w:ascii="Times New Roman" w:hAnsi="Times New Roman"/>
          <w:sz w:val="28"/>
        </w:rPr>
      </w:pPr>
    </w:p>
    <w:p w:rsidR="0068195A" w:rsidRDefault="0068195A" w:rsidP="007D180F">
      <w:pPr>
        <w:rPr>
          <w:rFonts w:ascii="Times New Roman" w:hAnsi="Times New Roman"/>
          <w:sz w:val="28"/>
        </w:rPr>
      </w:pPr>
    </w:p>
    <w:p w:rsidR="0068195A" w:rsidRDefault="0068195A" w:rsidP="007D180F">
      <w:pPr>
        <w:rPr>
          <w:rFonts w:ascii="Times New Roman" w:hAnsi="Times New Roman"/>
          <w:sz w:val="28"/>
        </w:rPr>
      </w:pPr>
    </w:p>
    <w:p w:rsidR="0068195A" w:rsidRDefault="0068195A" w:rsidP="007D180F">
      <w:pPr>
        <w:rPr>
          <w:rFonts w:ascii="Times New Roman" w:hAnsi="Times New Roman"/>
          <w:sz w:val="28"/>
        </w:rPr>
      </w:pPr>
    </w:p>
    <w:p w:rsidR="0068195A" w:rsidRDefault="0068195A" w:rsidP="007D180F">
      <w:pPr>
        <w:rPr>
          <w:rFonts w:ascii="Times New Roman" w:hAnsi="Times New Roman"/>
          <w:sz w:val="28"/>
        </w:rPr>
      </w:pPr>
    </w:p>
    <w:p w:rsidR="001A4D47" w:rsidRDefault="001A4D47" w:rsidP="007D180F">
      <w:pPr>
        <w:rPr>
          <w:rFonts w:ascii="Times New Roman" w:hAnsi="Times New Roman"/>
          <w:sz w:val="28"/>
        </w:rPr>
      </w:pPr>
    </w:p>
    <w:p w:rsidR="007D180F" w:rsidRDefault="007D180F" w:rsidP="007D180F">
      <w:pPr>
        <w:suppressAutoHyphens/>
        <w:autoSpaceDN w:val="0"/>
        <w:spacing w:before="120"/>
        <w:jc w:val="center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kern w:val="3"/>
          <w:sz w:val="24"/>
          <w:szCs w:val="24"/>
          <w:lang w:eastAsia="zh-CN" w:bidi="hi-IN"/>
        </w:rPr>
        <w:lastRenderedPageBreak/>
        <w:t>СОДЕРЖАНИЕ</w:t>
      </w:r>
    </w:p>
    <w:tbl>
      <w:tblPr>
        <w:tblW w:w="18825" w:type="dxa"/>
        <w:tblInd w:w="-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0"/>
        <w:gridCol w:w="8625"/>
        <w:gridCol w:w="800"/>
      </w:tblGrid>
      <w:tr w:rsidR="007D180F" w:rsidTr="007D180F">
        <w:trPr>
          <w:trHeight w:val="394"/>
        </w:trPr>
        <w:tc>
          <w:tcPr>
            <w:tcW w:w="9397" w:type="dxa"/>
          </w:tcPr>
          <w:p w:rsidR="007D180F" w:rsidRDefault="007D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1.ПАСПОРТ РАБОЧЕЙ ПРОГРАММЫ УЧЕБНОЙ ПРАКТИКИ </w:t>
            </w:r>
          </w:p>
          <w:p w:rsidR="007D180F" w:rsidRDefault="007D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80F" w:rsidRDefault="007D180F">
            <w:pPr>
              <w:suppressAutoHyphens/>
              <w:autoSpaceDN w:val="0"/>
              <w:spacing w:before="120"/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80F" w:rsidRDefault="007D180F">
            <w:pPr>
              <w:suppressAutoHyphens/>
              <w:autoSpaceDN w:val="0"/>
              <w:spacing w:before="120"/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0F" w:rsidTr="007D180F">
        <w:trPr>
          <w:trHeight w:val="720"/>
        </w:trPr>
        <w:tc>
          <w:tcPr>
            <w:tcW w:w="9397" w:type="dxa"/>
          </w:tcPr>
          <w:p w:rsidR="007D180F" w:rsidRDefault="007D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РЕЗУЛЬТАТЫ ОСВОЕНИЯ УЧЕБНОЙ  ПРАКТИКИ.</w:t>
            </w:r>
          </w:p>
          <w:p w:rsidR="007D180F" w:rsidRDefault="007D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80F" w:rsidRDefault="007D180F">
            <w:pPr>
              <w:suppressAutoHyphens/>
              <w:autoSpaceDN w:val="0"/>
              <w:spacing w:before="120"/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80F" w:rsidRDefault="007D180F">
            <w:pPr>
              <w:suppressAutoHyphens/>
              <w:autoSpaceDN w:val="0"/>
              <w:spacing w:before="120"/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0F" w:rsidTr="007D180F">
        <w:trPr>
          <w:trHeight w:val="594"/>
        </w:trPr>
        <w:tc>
          <w:tcPr>
            <w:tcW w:w="9397" w:type="dxa"/>
          </w:tcPr>
          <w:p w:rsidR="007D180F" w:rsidRDefault="007D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И СОДЕРЖАНИЕ ПРАКТИКИ </w:t>
            </w:r>
          </w:p>
          <w:p w:rsidR="007D180F" w:rsidRDefault="007D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</w:p>
          <w:p w:rsidR="007D180F" w:rsidRDefault="007D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УСЛОВИЯ ОРГАНИЗАЦИИ И ПРОВЕДЕНИЯ УЧЕБНОЙ  ПРАКТИКИ</w:t>
            </w:r>
          </w:p>
          <w:p w:rsidR="007D180F" w:rsidRDefault="007D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КОНТРОЛЬ И ОЦЕНКА  РЕЗУЛЬТАТОВ ПРАКТИКИ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22"/>
            </w:tblGrid>
            <w:tr w:rsidR="007D180F">
              <w:tc>
                <w:tcPr>
                  <w:tcW w:w="8622" w:type="dxa"/>
                </w:tcPr>
                <w:p w:rsidR="007D180F" w:rsidRDefault="007D18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22"/>
            </w:tblGrid>
            <w:tr w:rsidR="007D180F">
              <w:tc>
                <w:tcPr>
                  <w:tcW w:w="8622" w:type="dxa"/>
                </w:tcPr>
                <w:p w:rsidR="007D180F" w:rsidRDefault="007D18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180F">
              <w:tc>
                <w:tcPr>
                  <w:tcW w:w="8622" w:type="dxa"/>
                </w:tcPr>
                <w:p w:rsidR="007D180F" w:rsidRDefault="007D18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180F" w:rsidRDefault="007D180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80F" w:rsidRDefault="007D180F">
            <w:pPr>
              <w:suppressAutoHyphens/>
              <w:autoSpaceDN w:val="0"/>
              <w:spacing w:before="120"/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80F" w:rsidRDefault="007D180F">
            <w:pPr>
              <w:suppressAutoHyphens/>
              <w:autoSpaceDN w:val="0"/>
              <w:spacing w:before="120"/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8195A" w:rsidRPr="0068195A" w:rsidRDefault="0068195A" w:rsidP="0068195A">
      <w:pPr>
        <w:spacing w:after="0" w:line="240" w:lineRule="auto"/>
        <w:ind w:firstLine="65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19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1. ОБЩАЯ ХАРАКТЕРИСТИКА  ПРОГРАММЫ</w:t>
      </w:r>
    </w:p>
    <w:p w:rsidR="0068195A" w:rsidRPr="0068195A" w:rsidRDefault="00B71134" w:rsidP="0068195A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УЧЕБНОЙ</w:t>
      </w:r>
      <w:r w:rsidR="0068195A" w:rsidRPr="006819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ПРАКТИКИ</w:t>
      </w:r>
    </w:p>
    <w:p w:rsidR="0068195A" w:rsidRPr="0068195A" w:rsidRDefault="0068195A" w:rsidP="0068195A">
      <w:pPr>
        <w:suppressAutoHyphens/>
        <w:autoSpaceDN w:val="0"/>
        <w:spacing w:before="120"/>
        <w:ind w:left="-426"/>
        <w:rPr>
          <w:rFonts w:ascii="Times New Roman" w:eastAsia="Noto Sans CJK SC Regular" w:hAnsi="Times New Roman" w:cs="FreeSans"/>
          <w:b/>
          <w:kern w:val="3"/>
          <w:sz w:val="24"/>
          <w:szCs w:val="24"/>
          <w:u w:val="single"/>
          <w:lang w:eastAsia="zh-CN" w:bidi="hi-IN"/>
        </w:rPr>
      </w:pPr>
      <w:r w:rsidRPr="00681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</w:t>
      </w:r>
      <w:r w:rsidRPr="0068195A">
        <w:rPr>
          <w:rFonts w:ascii="Times New Roman" w:eastAsia="DejaVu Sans" w:hAnsi="Times New Roman" w:cs="Times New Roman"/>
          <w:b/>
          <w:color w:val="00000A"/>
          <w:sz w:val="24"/>
          <w:szCs w:val="24"/>
          <w:u w:val="single"/>
        </w:rPr>
        <w:t xml:space="preserve">ПМ 04. </w:t>
      </w:r>
      <w:r w:rsidRPr="0068195A">
        <w:rPr>
          <w:rFonts w:ascii="Times New Roman" w:eastAsia="Courier New" w:hAnsi="Times New Roman" w:cs="Times New Roman"/>
          <w:b/>
          <w:kern w:val="3"/>
          <w:sz w:val="24"/>
          <w:szCs w:val="24"/>
          <w:u w:val="single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Pr="0068195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»</w:t>
      </w:r>
    </w:p>
    <w:p w:rsidR="0068195A" w:rsidRPr="0068195A" w:rsidRDefault="0068195A" w:rsidP="0068195A">
      <w:pPr>
        <w:suppressAutoHyphens/>
        <w:autoSpaceDN w:val="0"/>
        <w:spacing w:before="120"/>
        <w:ind w:left="-426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8195A">
        <w:rPr>
          <w:rFonts w:ascii="Times New Roman" w:eastAsia="Noto Sans CJK SC Regular" w:hAnsi="Times New Roman" w:cs="FreeSans"/>
          <w:b/>
          <w:kern w:val="3"/>
          <w:sz w:val="24"/>
          <w:szCs w:val="24"/>
          <w:lang w:eastAsia="zh-CN" w:bidi="hi-IN"/>
        </w:rPr>
        <w:t>1.1. Область применения программы</w:t>
      </w:r>
    </w:p>
    <w:p w:rsidR="0068195A" w:rsidRPr="0068195A" w:rsidRDefault="0068195A" w:rsidP="0068195A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195A">
        <w:rPr>
          <w:rFonts w:ascii="Times New Roman" w:eastAsia="Noto Sans CJK SC Regular" w:hAnsi="Times New Roman" w:cs="FreeSans"/>
          <w:kern w:val="3"/>
          <w:sz w:val="24"/>
          <w:szCs w:val="24"/>
          <w:lang w:eastAsia="zh-CN" w:bidi="hi-IN"/>
        </w:rPr>
        <w:t xml:space="preserve"> </w:t>
      </w:r>
      <w:r w:rsidRPr="00681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 программа ПП.04 </w:t>
      </w:r>
      <w:r w:rsidR="00B71134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</w:t>
      </w:r>
      <w:r w:rsidRPr="00681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практика </w:t>
      </w:r>
      <w:r w:rsidRPr="0068195A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ПМ 04. </w:t>
      </w:r>
      <w:proofErr w:type="gramStart"/>
      <w:r w:rsidRPr="0068195A">
        <w:rPr>
          <w:rFonts w:ascii="Times New Roman" w:eastAsia="Courier New" w:hAnsi="Times New Roman" w:cs="Times New Roman"/>
          <w:kern w:val="3"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Pr="00681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частью основной образовательной программы в соответствии с ФГОС СПО по специальности 43.02.15 Поварское и кондитерское дело, утвержденным приказом № 1565 Министерства образования и науки Российской Федерации от 09.12.2016.</w:t>
      </w:r>
      <w:proofErr w:type="gramEnd"/>
    </w:p>
    <w:p w:rsidR="0068195A" w:rsidRPr="0068195A" w:rsidRDefault="0068195A" w:rsidP="0068195A">
      <w:p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19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1.2. Цель и планируемые результаты освоения </w:t>
      </w:r>
      <w:r w:rsidR="00B711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учебная</w:t>
      </w:r>
      <w:r w:rsidRPr="006819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практики</w:t>
      </w:r>
    </w:p>
    <w:p w:rsidR="0068195A" w:rsidRPr="0068195A" w:rsidRDefault="0068195A" w:rsidP="0068195A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1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результате изучения </w:t>
      </w:r>
      <w:r w:rsidR="00B71134">
        <w:rPr>
          <w:rFonts w:ascii="Times New Roman" w:eastAsia="Calibri" w:hAnsi="Times New Roman" w:cs="Times New Roman"/>
          <w:sz w:val="24"/>
          <w:szCs w:val="24"/>
          <w:lang w:eastAsia="en-US"/>
        </w:rPr>
        <w:t>учебной</w:t>
      </w:r>
      <w:bookmarkStart w:id="0" w:name="_GoBack"/>
      <w:bookmarkEnd w:id="0"/>
      <w:r w:rsidRPr="00681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практики студент должен освоить основной вид деятельности </w:t>
      </w:r>
      <w:r w:rsidRPr="0068195A">
        <w:rPr>
          <w:rFonts w:ascii="Times New Roman" w:eastAsia="Courier New" w:hAnsi="Times New Roman" w:cs="Times New Roman"/>
          <w:kern w:val="3"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Pr="00681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соответствующие ему общие компетенции и профессиональные компетенции: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6"/>
        <w:gridCol w:w="2977"/>
      </w:tblGrid>
      <w:tr w:rsidR="0068195A" w:rsidRPr="0068195A" w:rsidTr="00100A2E">
        <w:tc>
          <w:tcPr>
            <w:tcW w:w="1135" w:type="dxa"/>
            <w:shd w:val="clear" w:color="auto" w:fill="auto"/>
            <w:vAlign w:val="center"/>
          </w:tcPr>
          <w:p w:rsidR="0068195A" w:rsidRPr="0068195A" w:rsidRDefault="0068195A" w:rsidP="006819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56210744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, ПК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195A" w:rsidRPr="0068195A" w:rsidRDefault="0068195A" w:rsidP="006819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195A" w:rsidRPr="0068195A" w:rsidRDefault="0068195A" w:rsidP="006819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195A" w:rsidRPr="0068195A" w:rsidRDefault="0068195A" w:rsidP="006819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</w:tr>
      <w:tr w:rsidR="0068195A" w:rsidRPr="0068195A" w:rsidTr="00100A2E">
        <w:trPr>
          <w:trHeight w:val="1265"/>
        </w:trPr>
        <w:tc>
          <w:tcPr>
            <w:tcW w:w="1135" w:type="dxa"/>
            <w:shd w:val="clear" w:color="auto" w:fill="auto"/>
            <w:vAlign w:val="center"/>
          </w:tcPr>
          <w:p w:rsidR="0068195A" w:rsidRPr="0068195A" w:rsidRDefault="0068195A" w:rsidP="006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</w:t>
            </w:r>
          </w:p>
          <w:p w:rsidR="0068195A" w:rsidRPr="0068195A" w:rsidRDefault="0068195A" w:rsidP="006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</w:t>
            </w:r>
          </w:p>
          <w:p w:rsidR="0068195A" w:rsidRPr="0068195A" w:rsidRDefault="0068195A" w:rsidP="006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</w:t>
            </w:r>
          </w:p>
          <w:p w:rsidR="0068195A" w:rsidRPr="0068195A" w:rsidRDefault="0068195A" w:rsidP="006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</w:t>
            </w:r>
          </w:p>
          <w:p w:rsidR="0068195A" w:rsidRPr="0068195A" w:rsidRDefault="0068195A" w:rsidP="006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</w:t>
            </w:r>
          </w:p>
          <w:p w:rsidR="0068195A" w:rsidRPr="0068195A" w:rsidRDefault="0068195A" w:rsidP="006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</w:t>
            </w:r>
          </w:p>
          <w:p w:rsidR="0068195A" w:rsidRPr="0068195A" w:rsidRDefault="0068195A" w:rsidP="006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</w:t>
            </w:r>
          </w:p>
          <w:p w:rsidR="0068195A" w:rsidRPr="0068195A" w:rsidRDefault="0068195A" w:rsidP="006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</w:t>
            </w:r>
          </w:p>
          <w:p w:rsidR="0068195A" w:rsidRPr="0068195A" w:rsidRDefault="0068195A" w:rsidP="006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</w:t>
            </w:r>
          </w:p>
          <w:p w:rsidR="0068195A" w:rsidRPr="0068195A" w:rsidRDefault="0068195A" w:rsidP="006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</w:t>
            </w:r>
          </w:p>
          <w:p w:rsidR="0068195A" w:rsidRPr="0068195A" w:rsidRDefault="0068195A" w:rsidP="006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ПК 4.1.</w:t>
            </w:r>
          </w:p>
          <w:p w:rsidR="0068195A" w:rsidRPr="0068195A" w:rsidRDefault="0068195A" w:rsidP="006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ПК.4.2.</w:t>
            </w:r>
          </w:p>
          <w:p w:rsidR="0068195A" w:rsidRPr="0068195A" w:rsidRDefault="0068195A" w:rsidP="006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ПК.4.3.</w:t>
            </w:r>
          </w:p>
          <w:p w:rsidR="0068195A" w:rsidRPr="0068195A" w:rsidRDefault="0068195A" w:rsidP="006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ПК 4.4.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4.5. ПК 4.6. </w:t>
            </w:r>
          </w:p>
        </w:tc>
        <w:tc>
          <w:tcPr>
            <w:tcW w:w="2835" w:type="dxa"/>
            <w:shd w:val="clear" w:color="auto" w:fill="auto"/>
          </w:tcPr>
          <w:p w:rsidR="0068195A" w:rsidRPr="0068195A" w:rsidRDefault="0068195A" w:rsidP="0068195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68195A" w:rsidRPr="0068195A" w:rsidRDefault="0068195A" w:rsidP="0068195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68195A" w:rsidRPr="0068195A" w:rsidRDefault="0068195A" w:rsidP="0068195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их качество и соответствие технологическим требованиям;</w:t>
            </w:r>
          </w:p>
          <w:p w:rsidR="0068195A" w:rsidRPr="0068195A" w:rsidRDefault="0068195A" w:rsidP="0068195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и проводить подготовку 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рабочих мест, технологического оборудования, производственного инвентаря, инструментов, </w:t>
            </w:r>
            <w:proofErr w:type="spell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  <w:p w:rsidR="0068195A" w:rsidRPr="0068195A" w:rsidRDefault="0068195A" w:rsidP="0068195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  <w:p w:rsidR="0068195A" w:rsidRPr="0068195A" w:rsidRDefault="0068195A" w:rsidP="0068195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68195A" w:rsidRPr="0068195A" w:rsidRDefault="0068195A" w:rsidP="0068195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68195A" w:rsidRPr="0068195A" w:rsidRDefault="0068195A" w:rsidP="0068195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способы и приемы приготовления сложных холодных и горячих десертов для детского питания.</w:t>
            </w:r>
          </w:p>
        </w:tc>
        <w:tc>
          <w:tcPr>
            <w:tcW w:w="2976" w:type="dxa"/>
            <w:shd w:val="clear" w:color="auto" w:fill="auto"/>
          </w:tcPr>
          <w:p w:rsidR="0068195A" w:rsidRPr="0068195A" w:rsidRDefault="0068195A" w:rsidP="0068195A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68195A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lastRenderedPageBreak/>
              <w:t>требования охраны труда, пожарной безопасности и производственной санитарии в организации питания;</w:t>
            </w:r>
          </w:p>
          <w:p w:rsidR="0068195A" w:rsidRPr="0068195A" w:rsidRDefault="0068195A" w:rsidP="0068195A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68195A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8195A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весоизмерительных</w:t>
            </w:r>
            <w:proofErr w:type="spellEnd"/>
            <w:r w:rsidRPr="0068195A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 xml:space="preserve"> приборов, посуды и правила ухода за ними;</w:t>
            </w:r>
          </w:p>
          <w:p w:rsidR="0068195A" w:rsidRPr="0068195A" w:rsidRDefault="0068195A" w:rsidP="0068195A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68195A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      </w:r>
          </w:p>
          <w:p w:rsidR="0068195A" w:rsidRPr="0068195A" w:rsidRDefault="0068195A" w:rsidP="0068195A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68195A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 xml:space="preserve">рецептуры, </w:t>
            </w:r>
            <w:r w:rsidRPr="0068195A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lastRenderedPageBreak/>
              <w:t>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      </w:r>
          </w:p>
          <w:p w:rsidR="0068195A" w:rsidRPr="0068195A" w:rsidRDefault="0068195A" w:rsidP="0068195A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68195A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актуальные направления в приготовлении десертов и напитков;</w:t>
            </w:r>
          </w:p>
          <w:p w:rsidR="0068195A" w:rsidRPr="0068195A" w:rsidRDefault="0068195A" w:rsidP="0068195A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68195A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68195A" w:rsidRPr="0068195A" w:rsidRDefault="0068195A" w:rsidP="0068195A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68195A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правила составления меню, разработки рецептур, составления заявок на продукты;</w:t>
            </w:r>
          </w:p>
          <w:p w:rsidR="0068195A" w:rsidRPr="0068195A" w:rsidRDefault="0068195A" w:rsidP="0068195A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68195A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виды и формы обслуживания, правила сервировки стола и правила подачи холодных и горячих десертов, напитков.</w:t>
            </w:r>
          </w:p>
          <w:p w:rsidR="0068195A" w:rsidRPr="0068195A" w:rsidRDefault="0068195A" w:rsidP="0068195A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68195A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ассортимент сложных холодных и горячих десертов для детского питания;</w:t>
            </w:r>
          </w:p>
          <w:p w:rsidR="0068195A" w:rsidRPr="0068195A" w:rsidRDefault="0068195A" w:rsidP="0068195A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68195A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методы приготовления сложных холодных и горячих десертов для детского питания;</w:t>
            </w:r>
          </w:p>
          <w:p w:rsidR="0068195A" w:rsidRPr="0068195A" w:rsidRDefault="0068195A" w:rsidP="0068195A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68195A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технологию приготовления сложных холодных десертов для детского питания</w:t>
            </w:r>
          </w:p>
          <w:p w:rsidR="0068195A" w:rsidRPr="0068195A" w:rsidRDefault="0068195A" w:rsidP="0068195A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68195A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 xml:space="preserve">варианты сочетания основных продуктов с дополнительными ингредиентами для </w:t>
            </w:r>
            <w:r w:rsidRPr="0068195A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lastRenderedPageBreak/>
              <w:t>создания гармоничных холодных и горячих десертов для детского питания;</w:t>
            </w:r>
          </w:p>
          <w:p w:rsidR="0068195A" w:rsidRPr="0068195A" w:rsidRDefault="0068195A" w:rsidP="0068195A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68195A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варианты комбинирования различных способов приготовления холодных и горячих десертов для детского питания;</w:t>
            </w:r>
          </w:p>
          <w:p w:rsidR="0068195A" w:rsidRPr="0068195A" w:rsidRDefault="0068195A" w:rsidP="0068195A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68195A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сервировка и подача сложных холодных и горячих десертов для детского питания;</w:t>
            </w:r>
          </w:p>
          <w:p w:rsidR="0068195A" w:rsidRPr="0068195A" w:rsidRDefault="0068195A" w:rsidP="0068195A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температурный и санитарный режим приготовления и подачи разных типов сложных холодных и горячих десертов для детского питания</w:t>
            </w:r>
          </w:p>
        </w:tc>
        <w:tc>
          <w:tcPr>
            <w:tcW w:w="2977" w:type="dxa"/>
            <w:shd w:val="clear" w:color="auto" w:fill="auto"/>
          </w:tcPr>
          <w:p w:rsidR="0068195A" w:rsidRPr="0068195A" w:rsidRDefault="0068195A" w:rsidP="0068195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разработки ассортимента холодных и горячих десертов, напитков с учетом потребностей различных категорий потребителей, видов и форм обслуживания;</w:t>
            </w:r>
          </w:p>
          <w:p w:rsidR="0068195A" w:rsidRPr="0068195A" w:rsidRDefault="0068195A" w:rsidP="0068195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68195A" w:rsidRPr="0068195A" w:rsidRDefault="0068195A" w:rsidP="0068195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и проведения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в соответствии 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инструкциями и регламентами;</w:t>
            </w:r>
          </w:p>
          <w:p w:rsidR="0068195A" w:rsidRPr="0068195A" w:rsidRDefault="0068195A" w:rsidP="0068195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и горячих десертов, напитков сложного приготовления, в том числе авторских, брендовых, региональных;</w:t>
            </w:r>
          </w:p>
          <w:p w:rsidR="0068195A" w:rsidRPr="0068195A" w:rsidRDefault="0068195A" w:rsidP="0068195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упаковки, хранения готовой продукции с учетом требований к безопасности;</w:t>
            </w:r>
          </w:p>
          <w:p w:rsidR="0068195A" w:rsidRPr="0068195A" w:rsidRDefault="0068195A" w:rsidP="0068195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и безопасности готовой кулинарной продукции;</w:t>
            </w:r>
          </w:p>
          <w:p w:rsidR="0068195A" w:rsidRPr="0068195A" w:rsidRDefault="0068195A" w:rsidP="0068195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хранения и расхода продуктов</w:t>
            </w:r>
          </w:p>
          <w:p w:rsidR="0068195A" w:rsidRPr="0068195A" w:rsidRDefault="0068195A" w:rsidP="0068195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сложных холодных и горячих десертов для детского питания, используя различные технологии, оборудование и инвентарь;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68195A" w:rsidRPr="0068195A" w:rsidRDefault="0068195A" w:rsidP="0068195A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kern w:val="3"/>
          <w:sz w:val="24"/>
          <w:szCs w:val="24"/>
        </w:rPr>
      </w:pPr>
    </w:p>
    <w:p w:rsidR="0068195A" w:rsidRPr="0068195A" w:rsidRDefault="0068195A" w:rsidP="0068195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156211610"/>
      <w:r w:rsidRPr="0068195A">
        <w:rPr>
          <w:rFonts w:ascii="Times New Roman" w:eastAsia="Times New Roman" w:hAnsi="Times New Roman" w:cs="Times New Roman"/>
          <w:b/>
          <w:sz w:val="24"/>
          <w:szCs w:val="24"/>
        </w:rPr>
        <w:t>1.2. Распределение планируемых результатов освоения профессионального модуля:</w:t>
      </w:r>
    </w:p>
    <w:p w:rsidR="0068195A" w:rsidRPr="0068195A" w:rsidRDefault="0068195A" w:rsidP="006819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5A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68195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8195A">
        <w:rPr>
          <w:rFonts w:ascii="Times New Roman" w:eastAsia="Times New Roman" w:hAnsi="Times New Roman" w:cs="Times New Roman"/>
          <w:sz w:val="24"/>
          <w:szCs w:val="24"/>
        </w:rPr>
        <w:t xml:space="preserve">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549"/>
        <w:gridCol w:w="3033"/>
        <w:gridCol w:w="3211"/>
      </w:tblGrid>
      <w:tr w:rsidR="0068195A" w:rsidRPr="0068195A" w:rsidTr="00100A2E">
        <w:trPr>
          <w:trHeight w:val="649"/>
        </w:trPr>
        <w:tc>
          <w:tcPr>
            <w:tcW w:w="1096" w:type="dxa"/>
            <w:hideMark/>
          </w:tcPr>
          <w:p w:rsidR="0068195A" w:rsidRPr="0068195A" w:rsidRDefault="0068195A" w:rsidP="006819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156211622"/>
            <w:bookmarkEnd w:id="2"/>
            <w:proofErr w:type="gram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, ПК, ЛР</w:t>
            </w:r>
          </w:p>
        </w:tc>
        <w:tc>
          <w:tcPr>
            <w:tcW w:w="2549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33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11" w:type="dxa"/>
            <w:hideMark/>
          </w:tcPr>
          <w:p w:rsidR="0068195A" w:rsidRPr="0068195A" w:rsidRDefault="0068195A" w:rsidP="006819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8195A" w:rsidRPr="0068195A" w:rsidTr="00100A2E">
        <w:trPr>
          <w:trHeight w:val="212"/>
        </w:trPr>
        <w:tc>
          <w:tcPr>
            <w:tcW w:w="1096" w:type="dxa"/>
          </w:tcPr>
          <w:p w:rsidR="0068195A" w:rsidRPr="0068195A" w:rsidRDefault="0068195A" w:rsidP="0068195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6819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6819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01.</w:t>
            </w:r>
          </w:p>
        </w:tc>
        <w:tc>
          <w:tcPr>
            <w:tcW w:w="2549" w:type="dxa"/>
          </w:tcPr>
          <w:p w:rsidR="0068195A" w:rsidRPr="0068195A" w:rsidRDefault="0068195A" w:rsidP="0068195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33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оценивать их качество и соответствие технологическим требованиям;</w:t>
            </w:r>
          </w:p>
        </w:tc>
        <w:tc>
          <w:tcPr>
            <w:tcW w:w="3211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составления меню, разработки рецептур, составления заявок на продукты;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виды и формы обслуживания, правила сервировки стола и правила подачи холодных и горячих десертов, напитков.</w:t>
            </w:r>
          </w:p>
        </w:tc>
      </w:tr>
      <w:tr w:rsidR="0068195A" w:rsidRPr="0068195A" w:rsidTr="00100A2E">
        <w:trPr>
          <w:trHeight w:val="212"/>
        </w:trPr>
        <w:tc>
          <w:tcPr>
            <w:tcW w:w="1096" w:type="dxa"/>
          </w:tcPr>
          <w:p w:rsidR="0068195A" w:rsidRPr="0068195A" w:rsidRDefault="0068195A" w:rsidP="0068195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6819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6819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02.</w:t>
            </w:r>
          </w:p>
        </w:tc>
        <w:tc>
          <w:tcPr>
            <w:tcW w:w="2549" w:type="dxa"/>
          </w:tcPr>
          <w:p w:rsidR="0068195A" w:rsidRPr="0068195A" w:rsidRDefault="0068195A" w:rsidP="0068195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33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оценивать их качество и соответствие технологическим требованиям;</w:t>
            </w:r>
          </w:p>
        </w:tc>
        <w:tc>
          <w:tcPr>
            <w:tcW w:w="3211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  <w:r w:rsidRPr="006819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требования охраны труда, пожарной безопасности и производственной санитарии в организации питания;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  <w:r w:rsidRPr="006819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819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весоизмерительных</w:t>
            </w:r>
            <w:proofErr w:type="spellEnd"/>
            <w:r w:rsidRPr="006819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  <w:r w:rsidRPr="006819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      </w:r>
          </w:p>
        </w:tc>
      </w:tr>
      <w:tr w:rsidR="0068195A" w:rsidRPr="0068195A" w:rsidTr="00100A2E">
        <w:trPr>
          <w:trHeight w:val="212"/>
        </w:trPr>
        <w:tc>
          <w:tcPr>
            <w:tcW w:w="1096" w:type="dxa"/>
          </w:tcPr>
          <w:p w:rsidR="0068195A" w:rsidRPr="0068195A" w:rsidRDefault="0068195A" w:rsidP="0068195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2549" w:type="dxa"/>
          </w:tcPr>
          <w:p w:rsidR="0068195A" w:rsidRPr="0068195A" w:rsidRDefault="0068195A" w:rsidP="0068195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033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использовать различные способы и приемы приготовления сложных холодных и горячих десертов для детского питания.</w:t>
            </w:r>
          </w:p>
        </w:tc>
        <w:tc>
          <w:tcPr>
            <w:tcW w:w="3211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составления меню, разработки рецептур, составления заявок на продукты;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виды и формы обслуживания, правила сервировки стола и правила подачи холодных и горячих 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десертов, напитков.</w:t>
            </w:r>
          </w:p>
        </w:tc>
      </w:tr>
      <w:tr w:rsidR="0068195A" w:rsidRPr="0068195A" w:rsidTr="00100A2E">
        <w:trPr>
          <w:trHeight w:val="212"/>
        </w:trPr>
        <w:tc>
          <w:tcPr>
            <w:tcW w:w="1096" w:type="dxa"/>
          </w:tcPr>
          <w:p w:rsidR="0068195A" w:rsidRPr="0068195A" w:rsidRDefault="0068195A" w:rsidP="0068195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ОК.04</w:t>
            </w:r>
          </w:p>
        </w:tc>
        <w:tc>
          <w:tcPr>
            <w:tcW w:w="2549" w:type="dxa"/>
          </w:tcPr>
          <w:p w:rsidR="0068195A" w:rsidRPr="0068195A" w:rsidRDefault="0068195A" w:rsidP="0068195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33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</w:tc>
        <w:tc>
          <w:tcPr>
            <w:tcW w:w="3211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ассортимент сложных холодных и горячих десертов для детского питания;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методы приготовления сложных холодных и горячих десертов для детского питания;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технологию приготовления сложных холодных десертов для детского питания</w:t>
            </w:r>
          </w:p>
        </w:tc>
      </w:tr>
      <w:tr w:rsidR="0068195A" w:rsidRPr="0068195A" w:rsidTr="00100A2E">
        <w:trPr>
          <w:trHeight w:val="212"/>
        </w:trPr>
        <w:tc>
          <w:tcPr>
            <w:tcW w:w="1096" w:type="dxa"/>
          </w:tcPr>
          <w:p w:rsidR="0068195A" w:rsidRPr="0068195A" w:rsidRDefault="0068195A" w:rsidP="0068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2549" w:type="dxa"/>
          </w:tcPr>
          <w:p w:rsidR="0068195A" w:rsidRPr="0068195A" w:rsidRDefault="0068195A" w:rsidP="0068195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033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</w:tc>
        <w:tc>
          <w:tcPr>
            <w:tcW w:w="3211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      </w:r>
          </w:p>
        </w:tc>
      </w:tr>
      <w:tr w:rsidR="0068195A" w:rsidRPr="0068195A" w:rsidTr="00100A2E">
        <w:trPr>
          <w:trHeight w:val="212"/>
        </w:trPr>
        <w:tc>
          <w:tcPr>
            <w:tcW w:w="1096" w:type="dxa"/>
          </w:tcPr>
          <w:p w:rsidR="0068195A" w:rsidRPr="0068195A" w:rsidRDefault="0068195A" w:rsidP="0068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2549" w:type="dxa"/>
          </w:tcPr>
          <w:p w:rsidR="0068195A" w:rsidRPr="0068195A" w:rsidRDefault="0068195A" w:rsidP="0068195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033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применять, комбинировать различные способы приготовления, 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</w:tc>
        <w:tc>
          <w:tcPr>
            <w:tcW w:w="3211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ассортимент сложных холодных и горячих десертов для детского питания;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методы приготовления сложных холодных и горячих десертов для детского питания;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технологию приготовления сложных холодных десертов для детского питания</w:t>
            </w:r>
          </w:p>
        </w:tc>
      </w:tr>
      <w:tr w:rsidR="0068195A" w:rsidRPr="0068195A" w:rsidTr="00100A2E">
        <w:trPr>
          <w:trHeight w:val="212"/>
        </w:trPr>
        <w:tc>
          <w:tcPr>
            <w:tcW w:w="1096" w:type="dxa"/>
          </w:tcPr>
          <w:p w:rsidR="0068195A" w:rsidRPr="0068195A" w:rsidRDefault="0068195A" w:rsidP="0068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ОК.07</w:t>
            </w:r>
          </w:p>
        </w:tc>
        <w:tc>
          <w:tcPr>
            <w:tcW w:w="2549" w:type="dxa"/>
          </w:tcPr>
          <w:p w:rsidR="0068195A" w:rsidRPr="0068195A" w:rsidRDefault="0068195A" w:rsidP="0068195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33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</w:tc>
        <w:tc>
          <w:tcPr>
            <w:tcW w:w="3211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      </w:r>
          </w:p>
        </w:tc>
      </w:tr>
      <w:tr w:rsidR="0068195A" w:rsidRPr="0068195A" w:rsidTr="00100A2E">
        <w:trPr>
          <w:trHeight w:val="212"/>
        </w:trPr>
        <w:tc>
          <w:tcPr>
            <w:tcW w:w="1096" w:type="dxa"/>
          </w:tcPr>
          <w:p w:rsidR="0068195A" w:rsidRPr="0068195A" w:rsidRDefault="0068195A" w:rsidP="0068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2549" w:type="dxa"/>
          </w:tcPr>
          <w:p w:rsidR="0068195A" w:rsidRPr="0068195A" w:rsidRDefault="0068195A" w:rsidP="0068195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033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использовать различные способы и приемы приготовления сложных холодных и горячих десертов для детского питания.</w:t>
            </w:r>
          </w:p>
        </w:tc>
        <w:tc>
          <w:tcPr>
            <w:tcW w:w="3211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составления меню, разработки рецептур, составления заявок на продукты;</w:t>
            </w:r>
          </w:p>
        </w:tc>
      </w:tr>
      <w:tr w:rsidR="0068195A" w:rsidRPr="0068195A" w:rsidTr="00100A2E">
        <w:trPr>
          <w:trHeight w:val="212"/>
        </w:trPr>
        <w:tc>
          <w:tcPr>
            <w:tcW w:w="1096" w:type="dxa"/>
          </w:tcPr>
          <w:p w:rsidR="0068195A" w:rsidRPr="0068195A" w:rsidRDefault="0068195A" w:rsidP="0068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2549" w:type="dxa"/>
          </w:tcPr>
          <w:p w:rsidR="0068195A" w:rsidRPr="0068195A" w:rsidRDefault="0068195A" w:rsidP="0068195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033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применять, комбинировать различные способы приготовления, 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</w:tc>
        <w:tc>
          <w:tcPr>
            <w:tcW w:w="3211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варианты комбинирования различных способов приготовления холодных и горячих десертов для детского питания;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сервировка и подача сложных холодных и горячих десертов для детского питания;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температурный и санитарный режим приготовления и подачи разных типов сложных 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холодных и горячих десертов для детского питания</w:t>
            </w:r>
          </w:p>
        </w:tc>
      </w:tr>
      <w:tr w:rsidR="0068195A" w:rsidRPr="0068195A" w:rsidTr="00100A2E">
        <w:trPr>
          <w:trHeight w:val="212"/>
        </w:trPr>
        <w:tc>
          <w:tcPr>
            <w:tcW w:w="1096" w:type="dxa"/>
          </w:tcPr>
          <w:p w:rsidR="0068195A" w:rsidRPr="0068195A" w:rsidRDefault="0068195A" w:rsidP="0068195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681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681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2549" w:type="dxa"/>
          </w:tcPr>
          <w:p w:rsidR="0068195A" w:rsidRPr="0068195A" w:rsidRDefault="0068195A" w:rsidP="0068195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1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033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</w:tc>
        <w:tc>
          <w:tcPr>
            <w:tcW w:w="3211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составления меню, разработки рецептур, составления заявок на продукты;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виды и формы обслуживания, правила сервировки стола и правила подачи холодных и горячих десертов, напитков.</w:t>
            </w:r>
          </w:p>
        </w:tc>
      </w:tr>
      <w:tr w:rsidR="0068195A" w:rsidRPr="0068195A" w:rsidTr="00100A2E">
        <w:trPr>
          <w:trHeight w:val="212"/>
        </w:trPr>
        <w:tc>
          <w:tcPr>
            <w:tcW w:w="1096" w:type="dxa"/>
          </w:tcPr>
          <w:p w:rsidR="0068195A" w:rsidRPr="0068195A" w:rsidRDefault="0068195A" w:rsidP="0068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4.1.</w:t>
            </w:r>
          </w:p>
        </w:tc>
        <w:tc>
          <w:tcPr>
            <w:tcW w:w="2549" w:type="dxa"/>
          </w:tcPr>
          <w:p w:rsidR="0068195A" w:rsidRPr="0068195A" w:rsidRDefault="0068195A" w:rsidP="0068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  <w:tc>
          <w:tcPr>
            <w:tcW w:w="3033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оценивать их качество и соответствие технологическим требованиям;</w:t>
            </w:r>
          </w:p>
        </w:tc>
        <w:tc>
          <w:tcPr>
            <w:tcW w:w="3211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составления меню, разработки рецептур, составления заявок на продукты;</w:t>
            </w:r>
          </w:p>
        </w:tc>
      </w:tr>
      <w:tr w:rsidR="0068195A" w:rsidRPr="0068195A" w:rsidTr="00100A2E">
        <w:trPr>
          <w:trHeight w:val="212"/>
        </w:trPr>
        <w:tc>
          <w:tcPr>
            <w:tcW w:w="1096" w:type="dxa"/>
          </w:tcPr>
          <w:p w:rsidR="0068195A" w:rsidRPr="0068195A" w:rsidRDefault="0068195A" w:rsidP="0068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4.2</w:t>
            </w:r>
          </w:p>
        </w:tc>
        <w:tc>
          <w:tcPr>
            <w:tcW w:w="2549" w:type="dxa"/>
          </w:tcPr>
          <w:p w:rsidR="0068195A" w:rsidRPr="0068195A" w:rsidRDefault="0068195A" w:rsidP="0068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033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авторских, брендовых, региональных;</w:t>
            </w:r>
          </w:p>
        </w:tc>
        <w:tc>
          <w:tcPr>
            <w:tcW w:w="3211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варианты комбинирования различных способов приготовления холодных и горячих десертов для детского питания;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сервировка и подача сложных холодных и горячих десертов для детского питания;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температурный и санитарный режим приготовления и подачи разных типов сложных холодных и горячих десертов для детского питания</w:t>
            </w:r>
          </w:p>
        </w:tc>
      </w:tr>
      <w:tr w:rsidR="0068195A" w:rsidRPr="0068195A" w:rsidTr="00100A2E">
        <w:trPr>
          <w:trHeight w:val="212"/>
        </w:trPr>
        <w:tc>
          <w:tcPr>
            <w:tcW w:w="1096" w:type="dxa"/>
          </w:tcPr>
          <w:p w:rsidR="0068195A" w:rsidRPr="0068195A" w:rsidRDefault="0068195A" w:rsidP="0068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ПК 4.3</w:t>
            </w:r>
          </w:p>
        </w:tc>
        <w:tc>
          <w:tcPr>
            <w:tcW w:w="2549" w:type="dxa"/>
          </w:tcPr>
          <w:p w:rsidR="0068195A" w:rsidRPr="0068195A" w:rsidRDefault="0068195A" w:rsidP="0068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033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оценивать их качество и соответствие технологическим требованиям;</w:t>
            </w:r>
          </w:p>
        </w:tc>
        <w:tc>
          <w:tcPr>
            <w:tcW w:w="3211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актуальные направления в приготовлении десертов и напитков;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</w:tc>
      </w:tr>
      <w:tr w:rsidR="0068195A" w:rsidRPr="0068195A" w:rsidTr="00100A2E">
        <w:trPr>
          <w:trHeight w:val="212"/>
        </w:trPr>
        <w:tc>
          <w:tcPr>
            <w:tcW w:w="1096" w:type="dxa"/>
          </w:tcPr>
          <w:p w:rsidR="0068195A" w:rsidRPr="0068195A" w:rsidRDefault="0068195A" w:rsidP="0068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4.4</w:t>
            </w:r>
          </w:p>
        </w:tc>
        <w:tc>
          <w:tcPr>
            <w:tcW w:w="2549" w:type="dxa"/>
          </w:tcPr>
          <w:p w:rsidR="0068195A" w:rsidRPr="0068195A" w:rsidRDefault="0068195A" w:rsidP="0068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033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</w:tc>
        <w:tc>
          <w:tcPr>
            <w:tcW w:w="3211" w:type="dxa"/>
          </w:tcPr>
          <w:p w:rsidR="0068195A" w:rsidRPr="0068195A" w:rsidRDefault="0068195A" w:rsidP="0068195A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ассортимент сложных холодных и горячих десертов для детского питания;</w:t>
            </w:r>
          </w:p>
          <w:p w:rsidR="0068195A" w:rsidRPr="0068195A" w:rsidRDefault="0068195A" w:rsidP="0068195A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методы приготовления сложных холодных и горячих десертов для детского питания;</w:t>
            </w:r>
          </w:p>
          <w:p w:rsidR="0068195A" w:rsidRPr="0068195A" w:rsidRDefault="0068195A" w:rsidP="0068195A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технологию приготовления сложных холодных десертов для детского питания</w:t>
            </w:r>
          </w:p>
        </w:tc>
      </w:tr>
      <w:tr w:rsidR="0068195A" w:rsidRPr="0068195A" w:rsidTr="00100A2E">
        <w:trPr>
          <w:trHeight w:val="212"/>
        </w:trPr>
        <w:tc>
          <w:tcPr>
            <w:tcW w:w="1096" w:type="dxa"/>
          </w:tcPr>
          <w:p w:rsidR="0068195A" w:rsidRPr="0068195A" w:rsidRDefault="0068195A" w:rsidP="006819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1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4.5</w:t>
            </w:r>
          </w:p>
        </w:tc>
        <w:tc>
          <w:tcPr>
            <w:tcW w:w="2549" w:type="dxa"/>
          </w:tcPr>
          <w:p w:rsidR="0068195A" w:rsidRPr="0068195A" w:rsidRDefault="0068195A" w:rsidP="006819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1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033" w:type="dxa"/>
          </w:tcPr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68195A" w:rsidRPr="0068195A" w:rsidRDefault="0068195A" w:rsidP="00681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использовать различные способы и приемы приготовления сложных холодных и горячих десертов для детского питания.</w:t>
            </w:r>
          </w:p>
        </w:tc>
        <w:tc>
          <w:tcPr>
            <w:tcW w:w="3211" w:type="dxa"/>
          </w:tcPr>
          <w:p w:rsidR="0068195A" w:rsidRPr="0068195A" w:rsidRDefault="0068195A" w:rsidP="0068195A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ассортимент сложных холодных и горячих десертов для детского питания;</w:t>
            </w:r>
          </w:p>
          <w:p w:rsidR="0068195A" w:rsidRPr="0068195A" w:rsidRDefault="0068195A" w:rsidP="0068195A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методы приготовления сложных холодных и горячих десертов для детского питания;</w:t>
            </w:r>
          </w:p>
          <w:p w:rsidR="0068195A" w:rsidRPr="0068195A" w:rsidRDefault="0068195A" w:rsidP="0068195A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технологию приготовления сложных холодных десертов для детского питания</w:t>
            </w:r>
          </w:p>
        </w:tc>
      </w:tr>
      <w:tr w:rsidR="0068195A" w:rsidRPr="0068195A" w:rsidTr="00100A2E">
        <w:trPr>
          <w:trHeight w:val="212"/>
        </w:trPr>
        <w:tc>
          <w:tcPr>
            <w:tcW w:w="1096" w:type="dxa"/>
            <w:vAlign w:val="center"/>
          </w:tcPr>
          <w:p w:rsidR="0068195A" w:rsidRPr="0068195A" w:rsidRDefault="0068195A" w:rsidP="006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93" w:type="dxa"/>
            <w:gridSpan w:val="3"/>
          </w:tcPr>
          <w:p w:rsidR="0068195A" w:rsidRPr="0068195A" w:rsidRDefault="0068195A" w:rsidP="0068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</w:t>
            </w: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ценность собственного труда. </w:t>
            </w:r>
            <w:proofErr w:type="gram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68195A" w:rsidRPr="0068195A" w:rsidTr="00100A2E">
        <w:trPr>
          <w:trHeight w:val="212"/>
        </w:trPr>
        <w:tc>
          <w:tcPr>
            <w:tcW w:w="1096" w:type="dxa"/>
          </w:tcPr>
          <w:p w:rsidR="0068195A" w:rsidRPr="0068195A" w:rsidRDefault="0068195A" w:rsidP="0068195A">
            <w:pPr>
              <w:jc w:val="center"/>
              <w:rPr>
                <w:rFonts w:ascii="Calibri" w:eastAsia="Times New Roman" w:hAnsi="Calibri" w:cs="Times New Roman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ЛР5</w:t>
            </w:r>
          </w:p>
        </w:tc>
        <w:tc>
          <w:tcPr>
            <w:tcW w:w="8793" w:type="dxa"/>
            <w:gridSpan w:val="3"/>
          </w:tcPr>
          <w:p w:rsidR="0068195A" w:rsidRPr="0068195A" w:rsidRDefault="0068195A" w:rsidP="0068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68195A" w:rsidRPr="0068195A" w:rsidTr="00100A2E">
        <w:trPr>
          <w:trHeight w:val="212"/>
        </w:trPr>
        <w:tc>
          <w:tcPr>
            <w:tcW w:w="1096" w:type="dxa"/>
          </w:tcPr>
          <w:p w:rsidR="0068195A" w:rsidRPr="0068195A" w:rsidRDefault="0068195A" w:rsidP="0068195A">
            <w:pPr>
              <w:jc w:val="center"/>
              <w:rPr>
                <w:rFonts w:ascii="Calibri" w:eastAsia="Times New Roman" w:hAnsi="Calibri" w:cs="Times New Roman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793" w:type="dxa"/>
            <w:gridSpan w:val="3"/>
          </w:tcPr>
          <w:p w:rsidR="0068195A" w:rsidRPr="0068195A" w:rsidRDefault="0068195A" w:rsidP="0068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68195A" w:rsidRPr="0068195A" w:rsidTr="00100A2E">
        <w:trPr>
          <w:trHeight w:val="212"/>
        </w:trPr>
        <w:tc>
          <w:tcPr>
            <w:tcW w:w="1096" w:type="dxa"/>
          </w:tcPr>
          <w:p w:rsidR="0068195A" w:rsidRPr="0068195A" w:rsidRDefault="0068195A" w:rsidP="0068195A">
            <w:pPr>
              <w:jc w:val="center"/>
              <w:rPr>
                <w:rFonts w:ascii="Calibri" w:eastAsia="Times New Roman" w:hAnsi="Calibri" w:cs="Times New Roman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8793" w:type="dxa"/>
            <w:gridSpan w:val="3"/>
          </w:tcPr>
          <w:p w:rsidR="0068195A" w:rsidRPr="0068195A" w:rsidRDefault="0068195A" w:rsidP="0068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Сопричастный</w:t>
            </w:r>
            <w:proofErr w:type="gram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68195A" w:rsidRPr="0068195A" w:rsidTr="00100A2E">
        <w:trPr>
          <w:trHeight w:val="212"/>
        </w:trPr>
        <w:tc>
          <w:tcPr>
            <w:tcW w:w="1096" w:type="dxa"/>
          </w:tcPr>
          <w:p w:rsidR="0068195A" w:rsidRPr="0068195A" w:rsidRDefault="0068195A" w:rsidP="0068195A">
            <w:pPr>
              <w:jc w:val="center"/>
              <w:rPr>
                <w:rFonts w:ascii="Calibri" w:eastAsia="Times New Roman" w:hAnsi="Calibri" w:cs="Times New Roman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ЛР11</w:t>
            </w:r>
          </w:p>
        </w:tc>
        <w:tc>
          <w:tcPr>
            <w:tcW w:w="8793" w:type="dxa"/>
            <w:gridSpan w:val="3"/>
          </w:tcPr>
          <w:p w:rsidR="0068195A" w:rsidRPr="0068195A" w:rsidRDefault="0068195A" w:rsidP="0068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</w:tr>
      <w:tr w:rsidR="0068195A" w:rsidRPr="0068195A" w:rsidTr="00100A2E">
        <w:trPr>
          <w:trHeight w:val="212"/>
        </w:trPr>
        <w:tc>
          <w:tcPr>
            <w:tcW w:w="1096" w:type="dxa"/>
          </w:tcPr>
          <w:p w:rsidR="0068195A" w:rsidRPr="0068195A" w:rsidRDefault="0068195A" w:rsidP="0068195A">
            <w:pPr>
              <w:jc w:val="center"/>
              <w:rPr>
                <w:rFonts w:ascii="Calibri" w:eastAsia="Times New Roman" w:hAnsi="Calibri" w:cs="Times New Roman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8793" w:type="dxa"/>
            <w:gridSpan w:val="3"/>
          </w:tcPr>
          <w:p w:rsidR="0068195A" w:rsidRPr="0068195A" w:rsidRDefault="0068195A" w:rsidP="0068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Оценивающий</w:t>
            </w:r>
            <w:proofErr w:type="gram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68195A" w:rsidRPr="0068195A" w:rsidTr="00100A2E">
        <w:trPr>
          <w:trHeight w:val="212"/>
        </w:trPr>
        <w:tc>
          <w:tcPr>
            <w:tcW w:w="1096" w:type="dxa"/>
          </w:tcPr>
          <w:p w:rsidR="0068195A" w:rsidRPr="0068195A" w:rsidRDefault="0068195A" w:rsidP="0068195A">
            <w:pPr>
              <w:jc w:val="center"/>
              <w:rPr>
                <w:rFonts w:ascii="Calibri" w:eastAsia="Times New Roman" w:hAnsi="Calibri" w:cs="Times New Roman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ЛР14</w:t>
            </w:r>
          </w:p>
        </w:tc>
        <w:tc>
          <w:tcPr>
            <w:tcW w:w="8793" w:type="dxa"/>
            <w:gridSpan w:val="3"/>
          </w:tcPr>
          <w:p w:rsidR="0068195A" w:rsidRPr="0068195A" w:rsidRDefault="0068195A" w:rsidP="0068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</w:t>
            </w:r>
            <w:proofErr w:type="gramEnd"/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профессиональной конкуренции и конструктивной реакции на критику</w:t>
            </w:r>
          </w:p>
        </w:tc>
      </w:tr>
      <w:tr w:rsidR="0068195A" w:rsidRPr="0068195A" w:rsidTr="00100A2E">
        <w:trPr>
          <w:trHeight w:val="212"/>
        </w:trPr>
        <w:tc>
          <w:tcPr>
            <w:tcW w:w="1096" w:type="dxa"/>
          </w:tcPr>
          <w:p w:rsidR="0068195A" w:rsidRPr="0068195A" w:rsidRDefault="0068195A" w:rsidP="0068195A">
            <w:pPr>
              <w:jc w:val="center"/>
              <w:rPr>
                <w:rFonts w:ascii="Calibri" w:eastAsia="Times New Roman" w:hAnsi="Calibri" w:cs="Times New Roman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ЛР15</w:t>
            </w:r>
          </w:p>
        </w:tc>
        <w:tc>
          <w:tcPr>
            <w:tcW w:w="8793" w:type="dxa"/>
            <w:gridSpan w:val="3"/>
          </w:tcPr>
          <w:p w:rsidR="0068195A" w:rsidRPr="0068195A" w:rsidRDefault="0068195A" w:rsidP="0068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bookmarkEnd w:id="3"/>
    </w:tbl>
    <w:p w:rsidR="0068195A" w:rsidRPr="0068195A" w:rsidRDefault="0068195A" w:rsidP="0068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80F" w:rsidRDefault="007D180F" w:rsidP="007D180F">
      <w:pPr>
        <w:suppressAutoHyphens/>
        <w:autoSpaceDN w:val="0"/>
        <w:spacing w:before="120"/>
        <w:ind w:left="-426"/>
        <w:rPr>
          <w:rFonts w:ascii="Times New Roman" w:eastAsia="Noto Sans CJK SC Regular" w:hAnsi="Times New Roman" w:cs="FreeSans"/>
          <w:b/>
          <w:kern w:val="3"/>
          <w:sz w:val="24"/>
          <w:szCs w:val="24"/>
          <w:lang w:eastAsia="zh-CN" w:bidi="hi-IN"/>
        </w:rPr>
      </w:pPr>
    </w:p>
    <w:p w:rsidR="007D180F" w:rsidRDefault="007D180F" w:rsidP="007D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283886693"/>
      <w:bookmarkStart w:id="5" w:name="_Toc283884243"/>
    </w:p>
    <w:p w:rsidR="007D180F" w:rsidRDefault="007D180F" w:rsidP="007D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80F" w:rsidRDefault="007D180F" w:rsidP="007D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80F" w:rsidRDefault="007D180F" w:rsidP="007D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80F" w:rsidRDefault="007D180F" w:rsidP="007D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80F" w:rsidRDefault="007D180F" w:rsidP="007D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80F" w:rsidRDefault="007D180F" w:rsidP="007D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80F" w:rsidRDefault="007D180F" w:rsidP="007D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80F" w:rsidRDefault="007D180F" w:rsidP="007D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80F" w:rsidRDefault="007D180F" w:rsidP="007D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80F" w:rsidRDefault="007D180F" w:rsidP="007D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80F" w:rsidRDefault="007D180F" w:rsidP="007D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80F" w:rsidRDefault="007D180F" w:rsidP="007D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80F" w:rsidRDefault="007D180F" w:rsidP="007D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80F" w:rsidRDefault="007D180F" w:rsidP="007D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80F" w:rsidRDefault="007D180F" w:rsidP="007D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80F" w:rsidRDefault="007D180F" w:rsidP="007D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80F" w:rsidRDefault="007D180F" w:rsidP="007D1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7D180F">
          <w:pgSz w:w="11906" w:h="16838"/>
          <w:pgMar w:top="993" w:right="850" w:bottom="1134" w:left="1701" w:header="708" w:footer="708" w:gutter="0"/>
          <w:cols w:space="720"/>
        </w:sectPr>
      </w:pPr>
    </w:p>
    <w:p w:rsidR="007D180F" w:rsidRDefault="007D180F" w:rsidP="007D180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80F" w:rsidRDefault="007D180F" w:rsidP="007D180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Структура и содержание </w:t>
      </w:r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учебной практики</w:t>
      </w:r>
    </w:p>
    <w:bookmarkEnd w:id="5"/>
    <w:p w:rsidR="007D180F" w:rsidRDefault="007D180F" w:rsidP="007D1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80F" w:rsidRDefault="007D180F" w:rsidP="007D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2"/>
        <w:gridCol w:w="2834"/>
        <w:gridCol w:w="6254"/>
        <w:gridCol w:w="1645"/>
        <w:gridCol w:w="2307"/>
      </w:tblGrid>
      <w:tr w:rsidR="007D180F" w:rsidTr="007D180F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наименование ПК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наименование профессиональных модулей,   видов работ учебной практики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практики</w:t>
            </w:r>
          </w:p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по видам</w:t>
            </w:r>
          </w:p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</w:t>
            </w:r>
          </w:p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80F" w:rsidTr="007D180F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УП.04</w:t>
            </w:r>
          </w:p>
        </w:tc>
      </w:tr>
      <w:tr w:rsidR="007D180F" w:rsidTr="007D180F">
        <w:trPr>
          <w:trHeight w:val="1180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1-7, ОК 9-11</w:t>
            </w:r>
          </w:p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4.1,4.2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bidi="hi-IN"/>
              </w:rPr>
              <w:t>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bidi="hi-IN"/>
              </w:rPr>
              <w:t xml:space="preserve">Приготовление, оформление, отпуск и презентация холодных десертов сложного ассортимента (парфе, </w:t>
            </w:r>
            <w:proofErr w:type="spellStart"/>
            <w:r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bidi="hi-IN"/>
              </w:rPr>
              <w:t>щербета</w:t>
            </w:r>
            <w:proofErr w:type="spellEnd"/>
            <w:r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bidi="hi-IN"/>
              </w:rPr>
              <w:t>, ледяного салата)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7D180F" w:rsidTr="007D180F">
        <w:trPr>
          <w:trHeight w:val="9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F" w:rsidRDefault="007D180F">
            <w:pPr>
              <w:spacing w:after="0" w:line="240" w:lineRule="auto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bidi="hi-IN"/>
              </w:rPr>
              <w:t>Приготовление, оформление, отпуск и презентация холодных десертов сложного ассортимента (гранита, бланманже)</w:t>
            </w:r>
          </w:p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7D180F" w:rsidTr="007D180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оформление, отпуск и презентация холодных десертов сложного ассортимента, в том числе авторских, брендовых, региональных (снежков из шоколада).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7D180F" w:rsidTr="007D180F">
        <w:trPr>
          <w:trHeight w:val="1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F" w:rsidRDefault="007D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оформление, отпуск и презентация холодных десертов сложного ассортимента, в том числе авторских, брендовых, региональных (шоколадно-фруктового фондю).</w:t>
            </w:r>
          </w:p>
          <w:p w:rsidR="007D180F" w:rsidRDefault="007D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7D180F" w:rsidTr="007D180F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F" w:rsidRDefault="007D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оформление, отпуск и презентация холодных десертов сложного ассортимента, в том числе авторских, брендовых, региональных (десертов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фламбе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десертов «с обжигом»).</w:t>
            </w:r>
          </w:p>
          <w:p w:rsidR="007D180F" w:rsidRDefault="007D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7D180F" w:rsidTr="007D180F">
        <w:trPr>
          <w:trHeight w:val="10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F" w:rsidRDefault="007D18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оформление, отпуск и презентация холодных десертов сложного ассортимента, в том числе авторских, брендовых, региональных: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тирамису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чизкейка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D180F" w:rsidRDefault="007D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7D180F" w:rsidTr="007D180F">
        <w:trPr>
          <w:trHeight w:val="1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F" w:rsidRDefault="007D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оформление, отпуск и презентация холодных десертов сложного ассортимента, в том числе авторских, брендовых, региональных: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рулета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фруктами,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чизкейка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мраморного.</w:t>
            </w:r>
          </w:p>
          <w:p w:rsidR="007D180F" w:rsidRDefault="007D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7D180F" w:rsidTr="007D180F">
        <w:trPr>
          <w:trHeight w:val="82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1-7, ОК 9-11</w:t>
            </w:r>
          </w:p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4.1,4.3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bidi="hi-IN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оформление, отпуск и презентация горячих десертов сложного ассортимента, в том числе авторских, брендовых, региональных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горячего суфле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и оценка результатов видов производственных </w:t>
            </w:r>
          </w:p>
        </w:tc>
      </w:tr>
      <w:tr w:rsidR="007D180F" w:rsidTr="007D180F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оформление, отпуск и презентация горячих десертов сложного ассортимента, в том числе авторских, брендовых, региональны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брауни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7D180F" w:rsidTr="007D180F">
        <w:trPr>
          <w:trHeight w:val="1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0F" w:rsidRDefault="007D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0F" w:rsidRDefault="007D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оформление, отпуск и презентация горячих десертов сложного ассортимента, в том числе авторских, брендовых, региональны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воздушного пирога).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7D180F" w:rsidTr="007D180F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оформление, отпуск и презентация горячих десертов сложного ассортимента, в том числе авторских, брендовых, региональны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пудинга,кекса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и оценка результатов видов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производственных работ</w:t>
            </w:r>
          </w:p>
        </w:tc>
      </w:tr>
      <w:tr w:rsidR="007D180F" w:rsidTr="007D180F">
        <w:trPr>
          <w:trHeight w:val="14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1-7, ОК 9-11</w:t>
            </w:r>
          </w:p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4.1,4.6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bidi="hi-IN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Приготовления холодных напитков сложного ассортимента отжимание и смешивание соков, смешивание напитков с соками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пряностями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роваривание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 использованием техник молекулярной кухни, компрессии продуктов, тонкого измельчения после замораживания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7D180F" w:rsidTr="007D180F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tabs>
                <w:tab w:val="left" w:pos="255"/>
                <w:tab w:val="left" w:pos="11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72 часа</w:t>
            </w:r>
          </w:p>
        </w:tc>
      </w:tr>
    </w:tbl>
    <w:p w:rsidR="007D180F" w:rsidRDefault="007D180F" w:rsidP="007D1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aps/>
          <w:sz w:val="24"/>
          <w:szCs w:val="24"/>
        </w:rPr>
        <w:lastRenderedPageBreak/>
        <w:t>4. Условия организации и проведения учебной практики</w:t>
      </w:r>
    </w:p>
    <w:p w:rsidR="007D180F" w:rsidRDefault="007D180F" w:rsidP="007D1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180F" w:rsidRDefault="007D180F" w:rsidP="007D1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7D180F" w:rsidRDefault="007D180F" w:rsidP="007D1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180F" w:rsidRDefault="007D180F" w:rsidP="007D1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7D180F" w:rsidRDefault="007D180F" w:rsidP="007D1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7D180F" w:rsidRDefault="007D180F" w:rsidP="007D1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180F" w:rsidRDefault="007D180F" w:rsidP="007D1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Анфимова Н.А. Кулинария . – 9-е изд., стер. – М. : Издательский центр «Академия», 2015. – 400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7D180F" w:rsidRDefault="007D180F" w:rsidP="007D1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Технологическое оборудование предприятий общественного питания: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В.П.Золин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13-е изд. – М. : Издательский центр «Академия», 2016. – 320 с.</w:t>
      </w:r>
    </w:p>
    <w:p w:rsidR="007D180F" w:rsidRDefault="007D180F" w:rsidP="007D1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Приготовление блюд из рыбы 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чебник для студ. среднего проф. образования /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2014.- 160 с. </w:t>
      </w:r>
    </w:p>
    <w:p w:rsidR="007D180F" w:rsidRDefault="007D180F" w:rsidP="007D1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 Приготовление блюд из мяса и домашней птицы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чебник для студ. среднего проф. образования / 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2014.- 128 с. </w:t>
      </w:r>
    </w:p>
    <w:p w:rsidR="007D180F" w:rsidRDefault="007D180F" w:rsidP="007D1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стандарты индустрии питания. Т.1 / Федерация Рестораторов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Отельеров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 -  М.: Ресторанные ведомости, 2013. – 512 с. Н.Э. Харченко Сборник рецептур блюд и кулинарных изделий. – М.: Издательский центр « Академия», 2017- 512 с.</w:t>
      </w:r>
    </w:p>
    <w:p w:rsidR="007D180F" w:rsidRDefault="007D180F" w:rsidP="007D1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180F" w:rsidRDefault="007D180F" w:rsidP="007D1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7D180F" w:rsidRDefault="007D180F" w:rsidP="007D1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Федерация. Законы.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качестве и безопасности пищевых продуктов [Электронный ресурс]: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закон: [принят Гос.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Думой  1 дек.1999 г.: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Советом Федерации 23 дек. 1999 г.: в ред. на 13.07.2015г. № 213-ФЗ]. </w:t>
      </w:r>
      <w:proofErr w:type="gramEnd"/>
    </w:p>
    <w:p w:rsidR="007D180F" w:rsidRDefault="007D180F" w:rsidP="007D1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180F" w:rsidRDefault="007D180F" w:rsidP="007D1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 </w:t>
      </w:r>
    </w:p>
    <w:p w:rsidR="007D180F" w:rsidRDefault="007D180F" w:rsidP="007D1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180F" w:rsidRDefault="007D180F" w:rsidP="007D1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Анфимова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Н.А.,Татарская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 Кулинария «пова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кондитер»: Учеб. Для нач. проф. образования: Учеб. Пособие для сред. проф.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- М.: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ПрофОбрИздат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2001-328</w:t>
      </w:r>
    </w:p>
    <w:p w:rsidR="007D180F" w:rsidRDefault="007D180F" w:rsidP="007D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180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D180F" w:rsidRDefault="007D180F" w:rsidP="007D1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и руководство практикой</w:t>
      </w:r>
    </w:p>
    <w:p w:rsidR="007D180F" w:rsidRDefault="007D180F" w:rsidP="007D1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180F" w:rsidRDefault="007D180F" w:rsidP="007D180F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руководство практикой осуществляется в соответствии с требованиями Положения об учебной и производственной практике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осваивающих профессиональные образовательные программы среднего профессионального образования, утвержденного Приказом Министерства образования Российской Федерации. </w:t>
      </w:r>
    </w:p>
    <w:p w:rsidR="007D180F" w:rsidRDefault="007D180F" w:rsidP="007D180F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проводится в форме практических занятий в современных организациях общественного питания, под руководством профессионального квалифицированного персонала.</w:t>
      </w:r>
    </w:p>
    <w:p w:rsidR="007D180F" w:rsidRDefault="007D180F" w:rsidP="007D180F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является обязательным разделом ООП программы подготовки специалистов в соответствии с ФГОС, осуществляется после изучения ПМ:</w:t>
      </w:r>
    </w:p>
    <w:p w:rsidR="007D180F" w:rsidRDefault="007D180F" w:rsidP="007D180F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3"/>
        <w:gridCol w:w="2552"/>
        <w:gridCol w:w="2126"/>
      </w:tblGrid>
      <w:tr w:rsidR="007D180F" w:rsidTr="007D180F">
        <w:trPr>
          <w:trHeight w:val="4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180F" w:rsidRDefault="007D18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180F" w:rsidRDefault="007D18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Квалификации для специальностей СПО</w:t>
            </w:r>
          </w:p>
        </w:tc>
      </w:tr>
      <w:tr w:rsidR="007D180F" w:rsidTr="007D180F">
        <w:tc>
          <w:tcPr>
            <w:tcW w:w="4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pStyle w:val="ConsPlusNormal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ПМ.04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7D180F" w:rsidRDefault="007D180F" w:rsidP="007D180F">
      <w:pPr>
        <w:pStyle w:val="a4"/>
        <w:keepNext/>
        <w:autoSpaceDE w:val="0"/>
        <w:autoSpaceDN w:val="0"/>
        <w:spacing w:after="0" w:line="240" w:lineRule="auto"/>
        <w:ind w:left="778"/>
        <w:outlineLvl w:val="0"/>
        <w:rPr>
          <w:b/>
          <w:bCs/>
          <w:iCs/>
          <w:caps/>
          <w:sz w:val="24"/>
          <w:szCs w:val="24"/>
        </w:rPr>
      </w:pPr>
    </w:p>
    <w:p w:rsidR="007D180F" w:rsidRDefault="007D180F" w:rsidP="007D180F">
      <w:pPr>
        <w:pStyle w:val="a4"/>
        <w:keepNext/>
        <w:autoSpaceDE w:val="0"/>
        <w:autoSpaceDN w:val="0"/>
        <w:spacing w:after="0" w:line="240" w:lineRule="auto"/>
        <w:ind w:left="778"/>
        <w:outlineLvl w:val="0"/>
        <w:rPr>
          <w:b/>
          <w:bCs/>
          <w:iCs/>
          <w:caps/>
          <w:sz w:val="24"/>
          <w:szCs w:val="24"/>
        </w:rPr>
      </w:pPr>
    </w:p>
    <w:p w:rsidR="007D180F" w:rsidRDefault="007D180F" w:rsidP="007D180F">
      <w:pPr>
        <w:pStyle w:val="a4"/>
        <w:keepNext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Контроль и оценка результатов освоения</w:t>
      </w:r>
    </w:p>
    <w:p w:rsidR="007D180F" w:rsidRDefault="007D180F" w:rsidP="007D180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</w:p>
    <w:p w:rsidR="007D180F" w:rsidRDefault="007D180F" w:rsidP="007D1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производственной практики является оценка профессиональных и общих компетенций, практического опыта и умений в форме зачета.</w:t>
      </w:r>
    </w:p>
    <w:p w:rsidR="007D180F" w:rsidRDefault="007D180F" w:rsidP="007D1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производственной практике выставляется на основании данных аттестационного листа, в котором содержатся сведения об уровне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своевременного предоставления дневника практики и отчета по производственной практике.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7D180F" w:rsidTr="007D180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Результаты </w:t>
            </w:r>
          </w:p>
          <w:p w:rsidR="007D180F" w:rsidRDefault="007D18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180F" w:rsidRDefault="007D18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180F" w:rsidRDefault="007D18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D180F" w:rsidTr="007D180F">
        <w:trPr>
          <w:trHeight w:val="46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180F" w:rsidRDefault="007D180F">
            <w:pPr>
              <w:spacing w:after="49" w:line="228" w:lineRule="auto"/>
              <w:ind w:left="72"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десертов, сладких блюд, напитков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инструкциями и регламентами</w:t>
            </w:r>
          </w:p>
          <w:p w:rsidR="007D180F" w:rsidRDefault="007D18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оборудования для работы. Оценка сырья органолептическим способом в соответствии с товароведной характеристикой.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180F" w:rsidRDefault="007D180F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  <w:p w:rsidR="007D180F" w:rsidRDefault="007D18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180F" w:rsidRDefault="007D18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80F" w:rsidTr="007D180F">
        <w:trPr>
          <w:trHeight w:val="60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сложного ассортимента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технологического процесса приготовления холодных сладких блюд, десертов сложного  ассортимента  с использованием необходимого оборудования в соответствии с технологической картой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180F" w:rsidRDefault="007D180F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  <w:p w:rsidR="007D180F" w:rsidRDefault="007D18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80F" w:rsidTr="007D180F">
        <w:trPr>
          <w:trHeight w:val="58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приготовление, творческое оформление и подготовку к реализации горячих  сладких блюд, десертов сложного ассортимента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технологического процесса приготовления горячих  сладких блюд, десертов сложного ассортимента  с использованием необходимого оборудования в соответствии с технологической картой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180F" w:rsidRDefault="007D180F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  <w:p w:rsidR="007D180F" w:rsidRDefault="007D18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80F" w:rsidTr="007D180F">
        <w:trPr>
          <w:trHeight w:val="211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сложного  ассортимента</w:t>
            </w:r>
          </w:p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технологического процесса приготовления холодных напитков </w:t>
            </w:r>
          </w:p>
          <w:p w:rsidR="007D180F" w:rsidRDefault="007D18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сложного ассортимента  с использованием необходимого оборудования в соответствии с технологической картой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180F" w:rsidRDefault="007D180F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  <w:p w:rsidR="007D180F" w:rsidRDefault="007D18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80F" w:rsidTr="007D180F">
        <w:trPr>
          <w:trHeight w:val="45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180F" w:rsidRDefault="007D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сложного ассортимента.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180F" w:rsidRDefault="007D18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технологического процесса приготовления горячих напитков сложного ассортимента  с использованием необходимого оборудования в соответствии с технологической картой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180F" w:rsidRDefault="007D180F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  <w:p w:rsidR="007D180F" w:rsidRDefault="007D18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180F" w:rsidRDefault="007D180F" w:rsidP="007D1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180F" w:rsidRDefault="007D180F" w:rsidP="007D18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180F" w:rsidRDefault="007D180F" w:rsidP="007D180F">
      <w:pPr>
        <w:pStyle w:val="1"/>
        <w:rPr>
          <w:rFonts w:eastAsiaTheme="minorEastAsia"/>
          <w:b w:val="0"/>
          <w:color w:val="auto"/>
          <w:sz w:val="24"/>
          <w:szCs w:val="24"/>
        </w:rPr>
      </w:pPr>
    </w:p>
    <w:p w:rsidR="007D180F" w:rsidRDefault="007D180F" w:rsidP="007D180F">
      <w:pPr>
        <w:rPr>
          <w:rFonts w:ascii="Times New Roman" w:hAnsi="Times New Roman" w:cs="Times New Roman"/>
          <w:sz w:val="24"/>
          <w:szCs w:val="24"/>
        </w:rPr>
      </w:pPr>
    </w:p>
    <w:p w:rsidR="007D180F" w:rsidRDefault="007D180F" w:rsidP="007D180F">
      <w:pPr>
        <w:pStyle w:val="1"/>
        <w:spacing w:line="240" w:lineRule="auto"/>
        <w:rPr>
          <w:sz w:val="24"/>
          <w:szCs w:val="24"/>
        </w:rPr>
      </w:pPr>
    </w:p>
    <w:p w:rsidR="007D180F" w:rsidRDefault="007D180F" w:rsidP="007D180F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80F" w:rsidRDefault="007D180F" w:rsidP="007D180F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80F" w:rsidRDefault="007D180F" w:rsidP="007D180F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80F" w:rsidRDefault="007D180F" w:rsidP="007D180F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80F" w:rsidRDefault="007D180F" w:rsidP="007D180F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80F" w:rsidRDefault="007D180F" w:rsidP="007D180F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80F" w:rsidRDefault="007D180F" w:rsidP="007D180F"/>
    <w:p w:rsidR="007D180F" w:rsidRDefault="007D180F" w:rsidP="007D180F"/>
    <w:p w:rsidR="007D180F" w:rsidRDefault="007D180F" w:rsidP="007D180F"/>
    <w:p w:rsidR="004F0547" w:rsidRDefault="004F0547"/>
    <w:sectPr w:rsidR="004F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EE5"/>
    <w:multiLevelType w:val="hybridMultilevel"/>
    <w:tmpl w:val="9982A95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>
    <w:nsid w:val="1911498D"/>
    <w:multiLevelType w:val="hybridMultilevel"/>
    <w:tmpl w:val="E22E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173C9"/>
    <w:multiLevelType w:val="hybridMultilevel"/>
    <w:tmpl w:val="6220CFC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7569215F"/>
    <w:multiLevelType w:val="hybridMultilevel"/>
    <w:tmpl w:val="BFD0112C"/>
    <w:lvl w:ilvl="0" w:tplc="531E09A0">
      <w:start w:val="5"/>
      <w:numFmt w:val="decimal"/>
      <w:lvlText w:val="%1."/>
      <w:lvlJc w:val="left"/>
      <w:pPr>
        <w:ind w:left="1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80F"/>
    <w:rsid w:val="001A4D47"/>
    <w:rsid w:val="004F0547"/>
    <w:rsid w:val="0068195A"/>
    <w:rsid w:val="007D180F"/>
    <w:rsid w:val="00B7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1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3">
    <w:name w:val="Абзац списка Знак"/>
    <w:aliases w:val="Содержание. 2 уровень Знак"/>
    <w:link w:val="a4"/>
    <w:uiPriority w:val="99"/>
    <w:locked/>
    <w:rsid w:val="007D180F"/>
  </w:style>
  <w:style w:type="paragraph" w:styleId="a4">
    <w:name w:val="List Paragraph"/>
    <w:aliases w:val="Содержание. 2 уровень"/>
    <w:basedOn w:val="a"/>
    <w:link w:val="a3"/>
    <w:uiPriority w:val="99"/>
    <w:qFormat/>
    <w:rsid w:val="007D180F"/>
    <w:pPr>
      <w:ind w:left="720"/>
      <w:contextualSpacing/>
    </w:pPr>
  </w:style>
  <w:style w:type="paragraph" w:customStyle="1" w:styleId="ConsPlusNormal">
    <w:name w:val="ConsPlusNormal"/>
    <w:uiPriority w:val="99"/>
    <w:rsid w:val="007D1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rsid w:val="007D18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4284</Words>
  <Characters>24420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masol</dc:creator>
  <cp:keywords/>
  <dc:description/>
  <cp:lastModifiedBy>Татьяна</cp:lastModifiedBy>
  <cp:revision>4</cp:revision>
  <dcterms:created xsi:type="dcterms:W3CDTF">2019-11-05T10:28:00Z</dcterms:created>
  <dcterms:modified xsi:type="dcterms:W3CDTF">2024-01-15T16:39:00Z</dcterms:modified>
</cp:coreProperties>
</file>